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5246"/>
      </w:tblGrid>
      <w:tr w:rsidR="00625037" w:rsidRPr="008611F6" w14:paraId="7A298024"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46C979D" w14:textId="106FC143" w:rsidR="00625037" w:rsidRDefault="00625037" w:rsidP="00625037">
            <w:pPr>
              <w:spacing w:before="120" w:after="120"/>
              <w:rPr>
                <w:rFonts w:cstheme="minorHAnsi"/>
                <w:b/>
                <w:bCs/>
              </w:rPr>
            </w:pPr>
            <w:r>
              <w:rPr>
                <w:rFonts w:cstheme="minorHAnsi"/>
                <w:b/>
                <w:bCs/>
              </w:rPr>
              <w:t xml:space="preserve">VOICE OVER </w:t>
            </w:r>
          </w:p>
        </w:tc>
        <w:tc>
          <w:tcPr>
            <w:tcW w:w="5246" w:type="dxa"/>
            <w:tcBorders>
              <w:top w:val="single" w:sz="4" w:space="0" w:color="auto"/>
              <w:left w:val="single" w:sz="4" w:space="0" w:color="auto"/>
              <w:bottom w:val="single" w:sz="4" w:space="0" w:color="auto"/>
              <w:right w:val="single" w:sz="4" w:space="0" w:color="auto"/>
            </w:tcBorders>
          </w:tcPr>
          <w:p w14:paraId="650133B4" w14:textId="68847E8F" w:rsidR="00625037" w:rsidRDefault="00625037" w:rsidP="00625037">
            <w:pPr>
              <w:spacing w:before="120" w:after="120"/>
              <w:jc w:val="both"/>
              <w:rPr>
                <w:rFonts w:cstheme="minorHAnsi"/>
              </w:rPr>
            </w:pPr>
            <w:r>
              <w:rPr>
                <w:rFonts w:cstheme="minorHAnsi"/>
              </w:rPr>
              <w:t xml:space="preserve">This podcast is for Healthcare Professionals only and is based on the </w:t>
            </w:r>
            <w:r w:rsidR="00131626">
              <w:rPr>
                <w:rFonts w:cstheme="minorHAnsi"/>
              </w:rPr>
              <w:t>speakers’</w:t>
            </w:r>
            <w:r>
              <w:rPr>
                <w:rFonts w:cstheme="minorHAnsi"/>
              </w:rPr>
              <w:t xml:space="preserve"> thoughts and opinions on the topic. The interpretations of data are based solely on their personal viewpoint.  </w:t>
            </w:r>
          </w:p>
        </w:tc>
      </w:tr>
      <w:tr w:rsidR="00635A29" w:rsidRPr="008611F6" w14:paraId="60290C2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AD7BB98" w14:textId="4D1F98EE" w:rsidR="00635A29" w:rsidRDefault="00AA1D07" w:rsidP="00AA1D07">
            <w:pPr>
              <w:spacing w:before="120" w:after="120"/>
              <w:rPr>
                <w:rFonts w:cstheme="minorHAnsi"/>
                <w:b/>
                <w:bCs/>
              </w:rPr>
            </w:pPr>
            <w:r>
              <w:rPr>
                <w:rFonts w:cstheme="minorHAnsi"/>
                <w:b/>
                <w:bCs/>
              </w:rPr>
              <w:t xml:space="preserve">Martin </w:t>
            </w:r>
            <w:proofErr w:type="spellStart"/>
            <w:r>
              <w:rPr>
                <w:rFonts w:cstheme="minorHAnsi"/>
                <w:b/>
                <w:bCs/>
              </w:rPr>
              <w:t>Manninger-Wünscher</w:t>
            </w:r>
            <w:proofErr w:type="spellEnd"/>
          </w:p>
        </w:tc>
        <w:tc>
          <w:tcPr>
            <w:tcW w:w="5246" w:type="dxa"/>
            <w:tcBorders>
              <w:top w:val="single" w:sz="4" w:space="0" w:color="auto"/>
              <w:left w:val="single" w:sz="4" w:space="0" w:color="auto"/>
              <w:bottom w:val="single" w:sz="4" w:space="0" w:color="auto"/>
              <w:right w:val="single" w:sz="4" w:space="0" w:color="auto"/>
            </w:tcBorders>
          </w:tcPr>
          <w:p w14:paraId="65B2B189" w14:textId="58C8832B" w:rsidR="00625037" w:rsidRDefault="00EC2EC7" w:rsidP="00D916D5">
            <w:pPr>
              <w:spacing w:before="120" w:after="120"/>
              <w:jc w:val="both"/>
              <w:rPr>
                <w:rFonts w:cstheme="minorHAnsi"/>
              </w:rPr>
            </w:pPr>
            <w:r>
              <w:rPr>
                <w:rFonts w:cstheme="minorHAnsi"/>
              </w:rPr>
              <w:t xml:space="preserve">My name is </w:t>
            </w:r>
            <w:r w:rsidR="00AA1D07" w:rsidRPr="00AA1D07">
              <w:rPr>
                <w:rFonts w:cstheme="minorHAnsi"/>
              </w:rPr>
              <w:t xml:space="preserve">Martin </w:t>
            </w:r>
            <w:proofErr w:type="spellStart"/>
            <w:r w:rsidR="00AA1D07" w:rsidRPr="00AA1D07">
              <w:rPr>
                <w:rFonts w:cstheme="minorHAnsi"/>
              </w:rPr>
              <w:t>Manninger</w:t>
            </w:r>
            <w:proofErr w:type="spellEnd"/>
            <w:r>
              <w:rPr>
                <w:rFonts w:cstheme="minorHAnsi"/>
              </w:rPr>
              <w:t xml:space="preserve">, I’m a </w:t>
            </w:r>
            <w:r w:rsidR="00131626">
              <w:rPr>
                <w:rFonts w:cstheme="minorHAnsi"/>
              </w:rPr>
              <w:t>C</w:t>
            </w:r>
            <w:r>
              <w:rPr>
                <w:rFonts w:cstheme="minorHAnsi"/>
              </w:rPr>
              <w:t xml:space="preserve">ardiologist and </w:t>
            </w:r>
            <w:r w:rsidR="00131626">
              <w:rPr>
                <w:rFonts w:cstheme="minorHAnsi"/>
              </w:rPr>
              <w:t>E</w:t>
            </w:r>
            <w:r>
              <w:rPr>
                <w:rFonts w:cstheme="minorHAnsi"/>
              </w:rPr>
              <w:t>lectrophysiologist from Gra</w:t>
            </w:r>
            <w:r w:rsidR="00625037">
              <w:rPr>
                <w:rFonts w:cstheme="minorHAnsi"/>
              </w:rPr>
              <w:t>z</w:t>
            </w:r>
            <w:r w:rsidR="00131626">
              <w:rPr>
                <w:rFonts w:cstheme="minorHAnsi"/>
              </w:rPr>
              <w:t>,</w:t>
            </w:r>
            <w:r>
              <w:rPr>
                <w:rFonts w:cstheme="minorHAnsi"/>
              </w:rPr>
              <w:t xml:space="preserve"> Austria</w:t>
            </w:r>
            <w:r w:rsidR="00625037">
              <w:rPr>
                <w:rFonts w:cstheme="minorHAnsi"/>
              </w:rPr>
              <w:t>.</w:t>
            </w:r>
            <w:r>
              <w:rPr>
                <w:rFonts w:cstheme="minorHAnsi"/>
              </w:rPr>
              <w:t xml:space="preserve"> </w:t>
            </w:r>
            <w:r w:rsidR="00625037">
              <w:rPr>
                <w:rFonts w:cstheme="minorHAnsi"/>
              </w:rPr>
              <w:t>W</w:t>
            </w:r>
            <w:r>
              <w:rPr>
                <w:rFonts w:cstheme="minorHAnsi"/>
              </w:rPr>
              <w:t>ith me is</w:t>
            </w:r>
            <w:r w:rsidR="00625037">
              <w:rPr>
                <w:rFonts w:cstheme="minorHAnsi"/>
              </w:rPr>
              <w:t xml:space="preserve"> P</w:t>
            </w:r>
            <w:r>
              <w:rPr>
                <w:rFonts w:cstheme="minorHAnsi"/>
              </w:rPr>
              <w:t>rofessor Jolanta Siller</w:t>
            </w:r>
            <w:r w:rsidR="00131626">
              <w:rPr>
                <w:rFonts w:cstheme="minorHAnsi"/>
              </w:rPr>
              <w:t>-</w:t>
            </w:r>
            <w:r w:rsidR="00A603C1">
              <w:rPr>
                <w:rFonts w:cstheme="minorHAnsi"/>
              </w:rPr>
              <w:t>Matula</w:t>
            </w:r>
            <w:r>
              <w:rPr>
                <w:rFonts w:cstheme="minorHAnsi"/>
              </w:rPr>
              <w:t xml:space="preserve"> from the </w:t>
            </w:r>
            <w:r w:rsidR="00625037">
              <w:rPr>
                <w:rFonts w:cstheme="minorHAnsi"/>
              </w:rPr>
              <w:t>M</w:t>
            </w:r>
            <w:r>
              <w:rPr>
                <w:rFonts w:cstheme="minorHAnsi"/>
              </w:rPr>
              <w:t xml:space="preserve">edical </w:t>
            </w:r>
            <w:r w:rsidR="00625037">
              <w:rPr>
                <w:rFonts w:cstheme="minorHAnsi"/>
              </w:rPr>
              <w:t>U</w:t>
            </w:r>
            <w:r>
              <w:rPr>
                <w:rFonts w:cstheme="minorHAnsi"/>
              </w:rPr>
              <w:t>niversity of Vienna</w:t>
            </w:r>
            <w:r w:rsidR="00625037">
              <w:rPr>
                <w:rFonts w:cstheme="minorHAnsi"/>
              </w:rPr>
              <w:t>,</w:t>
            </w:r>
            <w:r>
              <w:rPr>
                <w:rFonts w:cstheme="minorHAnsi"/>
              </w:rPr>
              <w:t xml:space="preserve"> Austria. </w:t>
            </w:r>
          </w:p>
          <w:p w14:paraId="21449C33" w14:textId="3DF822C5" w:rsidR="002E0E88" w:rsidRDefault="00EC2EC7" w:rsidP="00D916D5">
            <w:pPr>
              <w:spacing w:before="120" w:after="120"/>
              <w:jc w:val="both"/>
              <w:rPr>
                <w:rFonts w:cstheme="minorHAnsi"/>
              </w:rPr>
            </w:pPr>
            <w:r>
              <w:rPr>
                <w:rFonts w:cstheme="minorHAnsi"/>
              </w:rPr>
              <w:t>We just came back from this year</w:t>
            </w:r>
            <w:r w:rsidR="00625037">
              <w:rPr>
                <w:rFonts w:cstheme="minorHAnsi"/>
              </w:rPr>
              <w:t>’</w:t>
            </w:r>
            <w:r>
              <w:rPr>
                <w:rFonts w:cstheme="minorHAnsi"/>
              </w:rPr>
              <w:t>s ESC in Barcelona, our discussion</w:t>
            </w:r>
            <w:r w:rsidR="00433B12">
              <w:rPr>
                <w:rFonts w:cstheme="minorHAnsi"/>
              </w:rPr>
              <w:t xml:space="preserve"> will reflect our personal highlights from the </w:t>
            </w:r>
            <w:r w:rsidR="00625037">
              <w:rPr>
                <w:rFonts w:cstheme="minorHAnsi"/>
              </w:rPr>
              <w:t>congress</w:t>
            </w:r>
            <w:r w:rsidR="00433B12">
              <w:rPr>
                <w:rFonts w:cstheme="minorHAnsi"/>
              </w:rPr>
              <w:t>. Professor Siller</w:t>
            </w:r>
            <w:r w:rsidR="00131626">
              <w:rPr>
                <w:rFonts w:cstheme="minorHAnsi"/>
              </w:rPr>
              <w:t>-</w:t>
            </w:r>
            <w:r w:rsidR="00433B12">
              <w:rPr>
                <w:rFonts w:cstheme="minorHAnsi"/>
              </w:rPr>
              <w:t>Mat</w:t>
            </w:r>
            <w:r w:rsidR="00131626">
              <w:rPr>
                <w:rFonts w:cstheme="minorHAnsi"/>
              </w:rPr>
              <w:t>ula</w:t>
            </w:r>
            <w:r w:rsidR="00433B12">
              <w:rPr>
                <w:rFonts w:cstheme="minorHAnsi"/>
              </w:rPr>
              <w:t>, thank you for joining us today</w:t>
            </w:r>
            <w:r w:rsidR="00625037">
              <w:rPr>
                <w:rFonts w:cstheme="minorHAnsi"/>
              </w:rPr>
              <w:t>.</w:t>
            </w:r>
          </w:p>
        </w:tc>
      </w:tr>
      <w:tr w:rsidR="00521076" w:rsidRPr="008611F6" w14:paraId="45134753"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26D1D749" w14:textId="185C7EA2" w:rsidR="00521076" w:rsidRDefault="00AA1D07" w:rsidP="005B3AEF">
            <w:pPr>
              <w:spacing w:before="120" w:after="120"/>
              <w:rPr>
                <w:rFonts w:cstheme="minorHAnsi"/>
                <w:b/>
                <w:bCs/>
              </w:rPr>
            </w:pPr>
            <w:r>
              <w:rPr>
                <w:rFonts w:cstheme="minorHAnsi"/>
                <w:b/>
                <w:bCs/>
              </w:rPr>
              <w:t>Jolanta Siller-Matula</w:t>
            </w:r>
          </w:p>
        </w:tc>
        <w:tc>
          <w:tcPr>
            <w:tcW w:w="5246" w:type="dxa"/>
            <w:tcBorders>
              <w:top w:val="single" w:sz="4" w:space="0" w:color="auto"/>
              <w:left w:val="single" w:sz="4" w:space="0" w:color="auto"/>
              <w:bottom w:val="single" w:sz="4" w:space="0" w:color="auto"/>
              <w:right w:val="single" w:sz="4" w:space="0" w:color="auto"/>
            </w:tcBorders>
          </w:tcPr>
          <w:p w14:paraId="5B3CC30A" w14:textId="1D9CF84B" w:rsidR="00521076" w:rsidRDefault="00433B12" w:rsidP="007F6D8F">
            <w:pPr>
              <w:spacing w:before="120" w:after="120"/>
              <w:jc w:val="both"/>
              <w:rPr>
                <w:rFonts w:cstheme="minorHAnsi"/>
              </w:rPr>
            </w:pPr>
            <w:r>
              <w:rPr>
                <w:rFonts w:cstheme="minorHAnsi"/>
              </w:rPr>
              <w:t>Hello everybody, I’m really excited to discuss the highlights of the E</w:t>
            </w:r>
            <w:r w:rsidR="007A3C59">
              <w:rPr>
                <w:rFonts w:cstheme="minorHAnsi"/>
              </w:rPr>
              <w:t>S</w:t>
            </w:r>
            <w:r>
              <w:rPr>
                <w:rFonts w:cstheme="minorHAnsi"/>
              </w:rPr>
              <w:t xml:space="preserve">C </w:t>
            </w:r>
            <w:r w:rsidR="00625037">
              <w:rPr>
                <w:rFonts w:cstheme="minorHAnsi"/>
              </w:rPr>
              <w:t>congress</w:t>
            </w:r>
            <w:r w:rsidR="006206FE">
              <w:rPr>
                <w:rFonts w:cstheme="minorHAnsi"/>
              </w:rPr>
              <w:t xml:space="preserve"> which covered a number of topics, regarding the anticoagulation</w:t>
            </w:r>
            <w:r w:rsidR="00067D85">
              <w:rPr>
                <w:rFonts w:cstheme="minorHAnsi"/>
              </w:rPr>
              <w:t xml:space="preserve"> and </w:t>
            </w:r>
            <w:r w:rsidR="007A3C59">
              <w:rPr>
                <w:rFonts w:cstheme="minorHAnsi"/>
              </w:rPr>
              <w:t>anti</w:t>
            </w:r>
            <w:r w:rsidR="00625037">
              <w:rPr>
                <w:rFonts w:cstheme="minorHAnsi"/>
              </w:rPr>
              <w:t>-</w:t>
            </w:r>
            <w:r w:rsidR="00131626">
              <w:rPr>
                <w:rFonts w:cstheme="minorHAnsi"/>
              </w:rPr>
              <w:t>platelet agents</w:t>
            </w:r>
            <w:r w:rsidR="00067D85">
              <w:rPr>
                <w:rFonts w:cstheme="minorHAnsi"/>
              </w:rPr>
              <w:t xml:space="preserve">. </w:t>
            </w:r>
          </w:p>
        </w:tc>
      </w:tr>
      <w:tr w:rsidR="00521076" w:rsidRPr="008611F6" w14:paraId="54CC677D"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B1243CF" w14:textId="32F9CC3F" w:rsidR="00521076" w:rsidRDefault="00AA1D07" w:rsidP="005B3AEF">
            <w:pPr>
              <w:spacing w:before="120" w:after="120"/>
              <w:rPr>
                <w:rFonts w:cstheme="minorHAnsi"/>
                <w:b/>
                <w:bCs/>
              </w:rPr>
            </w:pPr>
            <w:r>
              <w:rPr>
                <w:rFonts w:cstheme="minorHAnsi"/>
                <w:b/>
                <w:bCs/>
              </w:rPr>
              <w:t xml:space="preserve">Martin </w:t>
            </w:r>
            <w:proofErr w:type="spellStart"/>
            <w:r>
              <w:rPr>
                <w:rFonts w:cstheme="minorHAnsi"/>
                <w:b/>
                <w:bCs/>
              </w:rPr>
              <w:t>Manninger-Wünscher</w:t>
            </w:r>
            <w:proofErr w:type="spellEnd"/>
          </w:p>
        </w:tc>
        <w:tc>
          <w:tcPr>
            <w:tcW w:w="5246" w:type="dxa"/>
            <w:tcBorders>
              <w:top w:val="single" w:sz="4" w:space="0" w:color="auto"/>
              <w:left w:val="single" w:sz="4" w:space="0" w:color="auto"/>
              <w:bottom w:val="single" w:sz="4" w:space="0" w:color="auto"/>
              <w:right w:val="single" w:sz="4" w:space="0" w:color="auto"/>
            </w:tcBorders>
          </w:tcPr>
          <w:p w14:paraId="46C02807" w14:textId="29EE1815" w:rsidR="00521076" w:rsidRDefault="00067D85" w:rsidP="00D916D5">
            <w:pPr>
              <w:spacing w:before="120" w:after="120"/>
              <w:jc w:val="both"/>
              <w:rPr>
                <w:rFonts w:cstheme="minorHAnsi"/>
              </w:rPr>
            </w:pPr>
            <w:r>
              <w:rPr>
                <w:rFonts w:cstheme="minorHAnsi"/>
              </w:rPr>
              <w:t>So</w:t>
            </w:r>
            <w:r w:rsidR="00131626">
              <w:rPr>
                <w:rFonts w:cstheme="minorHAnsi"/>
              </w:rPr>
              <w:t>,</w:t>
            </w:r>
            <w:r>
              <w:rPr>
                <w:rFonts w:cstheme="minorHAnsi"/>
              </w:rPr>
              <w:t xml:space="preserve"> we saw the presentation of new clinical practice guidelines and one of the interesting ones is the one on cardiovascular assessment and management of patients undergoing noncardiac surgery. And the topic includes important considerations for </w:t>
            </w:r>
            <w:r w:rsidR="00625037" w:rsidRPr="00625037">
              <w:rPr>
                <w:rFonts w:cstheme="minorHAnsi"/>
              </w:rPr>
              <w:t>antithrombotic</w:t>
            </w:r>
            <w:r>
              <w:rPr>
                <w:rFonts w:cstheme="minorHAnsi"/>
              </w:rPr>
              <w:t xml:space="preserve"> therapy and </w:t>
            </w:r>
            <w:r w:rsidR="00625037">
              <w:rPr>
                <w:rFonts w:cstheme="minorHAnsi"/>
              </w:rPr>
              <w:t>anticoagulation.</w:t>
            </w:r>
            <w:r>
              <w:rPr>
                <w:rFonts w:cstheme="minorHAnsi"/>
              </w:rPr>
              <w:t xml:space="preserve"> </w:t>
            </w:r>
            <w:r w:rsidR="00625037">
              <w:rPr>
                <w:rFonts w:cstheme="minorHAnsi"/>
              </w:rPr>
              <w:t>S</w:t>
            </w:r>
            <w:r>
              <w:rPr>
                <w:rFonts w:cstheme="minorHAnsi"/>
              </w:rPr>
              <w:t>o</w:t>
            </w:r>
            <w:r w:rsidR="00131626">
              <w:rPr>
                <w:rFonts w:cstheme="minorHAnsi"/>
              </w:rPr>
              <w:t>,</w:t>
            </w:r>
            <w:r>
              <w:rPr>
                <w:rFonts w:cstheme="minorHAnsi"/>
              </w:rPr>
              <w:t xml:space="preserve"> what were your take</w:t>
            </w:r>
            <w:r w:rsidR="00F45CFA">
              <w:rPr>
                <w:rFonts w:cstheme="minorHAnsi"/>
              </w:rPr>
              <w:t xml:space="preserve"> home messages from the document?</w:t>
            </w:r>
          </w:p>
        </w:tc>
      </w:tr>
      <w:tr w:rsidR="00521076" w:rsidRPr="008611F6" w14:paraId="638A1256"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7C120DD" w14:textId="65025C56" w:rsidR="00521076" w:rsidRDefault="00AA1D07" w:rsidP="005B3AEF">
            <w:pPr>
              <w:spacing w:before="120" w:after="120"/>
              <w:rPr>
                <w:rFonts w:cstheme="minorHAnsi"/>
                <w:b/>
                <w:bCs/>
              </w:rPr>
            </w:pPr>
            <w:r>
              <w:rPr>
                <w:rFonts w:cstheme="minorHAnsi"/>
                <w:b/>
                <w:bCs/>
              </w:rPr>
              <w:t>Jolanta Siller-Matula</w:t>
            </w:r>
          </w:p>
        </w:tc>
        <w:tc>
          <w:tcPr>
            <w:tcW w:w="5246" w:type="dxa"/>
            <w:tcBorders>
              <w:top w:val="single" w:sz="4" w:space="0" w:color="auto"/>
              <w:left w:val="single" w:sz="4" w:space="0" w:color="auto"/>
              <w:bottom w:val="single" w:sz="4" w:space="0" w:color="auto"/>
              <w:right w:val="single" w:sz="4" w:space="0" w:color="auto"/>
            </w:tcBorders>
          </w:tcPr>
          <w:p w14:paraId="671674C2" w14:textId="3B985374" w:rsidR="00521076" w:rsidRDefault="00F45CFA" w:rsidP="007F6D8F">
            <w:pPr>
              <w:spacing w:before="120" w:after="120"/>
              <w:jc w:val="both"/>
              <w:rPr>
                <w:rFonts w:cstheme="minorHAnsi"/>
              </w:rPr>
            </w:pPr>
            <w:r>
              <w:rPr>
                <w:rFonts w:cstheme="minorHAnsi"/>
              </w:rPr>
              <w:t>I really have to say that I’m extremely glad that we have those guidelines now, and we have very, very clear recommendations when to stop and when to reinitiate the therapy</w:t>
            </w:r>
            <w:r w:rsidR="00625037">
              <w:rPr>
                <w:rFonts w:cstheme="minorHAnsi"/>
              </w:rPr>
              <w:t>. S</w:t>
            </w:r>
            <w:r>
              <w:rPr>
                <w:rFonts w:cstheme="minorHAnsi"/>
              </w:rPr>
              <w:t>o</w:t>
            </w:r>
            <w:r w:rsidR="00131626">
              <w:rPr>
                <w:rFonts w:cstheme="minorHAnsi"/>
              </w:rPr>
              <w:t>,</w:t>
            </w:r>
            <w:r>
              <w:rPr>
                <w:rFonts w:cstheme="minorHAnsi"/>
              </w:rPr>
              <w:t xml:space="preserve"> what guidelines basically say</w:t>
            </w:r>
            <w:r w:rsidR="00625037">
              <w:rPr>
                <w:rFonts w:cstheme="minorHAnsi"/>
              </w:rPr>
              <w:t xml:space="preserve"> is</w:t>
            </w:r>
            <w:r>
              <w:rPr>
                <w:rFonts w:cstheme="minorHAnsi"/>
              </w:rPr>
              <w:t xml:space="preserve"> that, for each patient we have to use risk </w:t>
            </w:r>
            <w:r w:rsidR="00625037">
              <w:rPr>
                <w:rFonts w:cstheme="minorHAnsi"/>
              </w:rPr>
              <w:t>stratification</w:t>
            </w:r>
            <w:r>
              <w:rPr>
                <w:rFonts w:cstheme="minorHAnsi"/>
              </w:rPr>
              <w:t xml:space="preserve"> tools like the first </w:t>
            </w:r>
            <w:r w:rsidR="005806D2">
              <w:rPr>
                <w:rFonts w:cstheme="minorHAnsi"/>
              </w:rPr>
              <w:t>step will be always to stratify the risk of bleeding for each surg</w:t>
            </w:r>
            <w:r w:rsidR="00522D01">
              <w:rPr>
                <w:rFonts w:cstheme="minorHAnsi"/>
              </w:rPr>
              <w:t xml:space="preserve">ery, so is it a minor bleeding risk surgery, a </w:t>
            </w:r>
            <w:r w:rsidR="00CC38C1">
              <w:rPr>
                <w:rFonts w:cstheme="minorHAnsi"/>
              </w:rPr>
              <w:t xml:space="preserve">dental </w:t>
            </w:r>
            <w:r w:rsidR="00522D01">
              <w:rPr>
                <w:rFonts w:cstheme="minorHAnsi"/>
              </w:rPr>
              <w:t>procedure or cataract operation</w:t>
            </w:r>
            <w:r w:rsidR="00CC38C1">
              <w:rPr>
                <w:rFonts w:cstheme="minorHAnsi"/>
              </w:rPr>
              <w:t>? Is</w:t>
            </w:r>
            <w:r w:rsidR="00522D01">
              <w:rPr>
                <w:rFonts w:cstheme="minorHAnsi"/>
              </w:rPr>
              <w:t xml:space="preserve"> it a low risk surgery, low risk of bleeding like breast operation or like </w:t>
            </w:r>
            <w:r w:rsidR="008E4360">
              <w:rPr>
                <w:rFonts w:cstheme="minorHAnsi"/>
              </w:rPr>
              <w:t>colonoscopy</w:t>
            </w:r>
            <w:r w:rsidR="00522D01">
              <w:rPr>
                <w:rFonts w:cstheme="minorHAnsi"/>
              </w:rPr>
              <w:t xml:space="preserve"> with single biopsy or will a patient undergo high bleeding risk surgery as to typical abdominal or </w:t>
            </w:r>
            <w:r w:rsidR="00522D01">
              <w:rPr>
                <w:rFonts w:cstheme="minorHAnsi"/>
              </w:rPr>
              <w:lastRenderedPageBreak/>
              <w:t>thoracic surgery</w:t>
            </w:r>
            <w:r w:rsidR="00CC38C1">
              <w:rPr>
                <w:rFonts w:cstheme="minorHAnsi"/>
              </w:rPr>
              <w:t>?</w:t>
            </w:r>
            <w:r w:rsidR="00646066">
              <w:rPr>
                <w:rFonts w:cstheme="minorHAnsi"/>
              </w:rPr>
              <w:t xml:space="preserve"> S</w:t>
            </w:r>
            <w:r w:rsidR="00522D01">
              <w:rPr>
                <w:rFonts w:cstheme="minorHAnsi"/>
              </w:rPr>
              <w:t>o</w:t>
            </w:r>
            <w:r w:rsidR="00B65E07">
              <w:rPr>
                <w:rFonts w:cstheme="minorHAnsi"/>
              </w:rPr>
              <w:t>,</w:t>
            </w:r>
            <w:r w:rsidR="00522D01">
              <w:rPr>
                <w:rFonts w:cstheme="minorHAnsi"/>
              </w:rPr>
              <w:t xml:space="preserve"> </w:t>
            </w:r>
            <w:r w:rsidR="00CC38C1">
              <w:rPr>
                <w:rFonts w:cstheme="minorHAnsi"/>
              </w:rPr>
              <w:t xml:space="preserve">this is </w:t>
            </w:r>
            <w:r w:rsidR="00522D01">
              <w:rPr>
                <w:rFonts w:cstheme="minorHAnsi"/>
              </w:rPr>
              <w:t>a really important st</w:t>
            </w:r>
            <w:r w:rsidR="00646066">
              <w:rPr>
                <w:rFonts w:cstheme="minorHAnsi"/>
              </w:rPr>
              <w:t xml:space="preserve">ep </w:t>
            </w:r>
            <w:r w:rsidR="00131626">
              <w:rPr>
                <w:rFonts w:cstheme="minorHAnsi"/>
              </w:rPr>
              <w:t>and then</w:t>
            </w:r>
            <w:r w:rsidR="00E73D2B">
              <w:rPr>
                <w:rFonts w:cstheme="minorHAnsi"/>
              </w:rPr>
              <w:t xml:space="preserve"> we have to stratify the patient</w:t>
            </w:r>
            <w:r w:rsidR="00646066">
              <w:rPr>
                <w:rFonts w:cstheme="minorHAnsi"/>
              </w:rPr>
              <w:t>’</w:t>
            </w:r>
            <w:r w:rsidR="00E73D2B">
              <w:rPr>
                <w:rFonts w:cstheme="minorHAnsi"/>
              </w:rPr>
              <w:t xml:space="preserve">s thrombotic risk so why is the patient taking the </w:t>
            </w:r>
            <w:r w:rsidR="00625037">
              <w:rPr>
                <w:rFonts w:cstheme="minorHAnsi"/>
              </w:rPr>
              <w:t>anti-platelet</w:t>
            </w:r>
            <w:r w:rsidR="00E73D2B">
              <w:rPr>
                <w:rFonts w:cstheme="minorHAnsi"/>
              </w:rPr>
              <w:t xml:space="preserve"> agents, is it single or dual </w:t>
            </w:r>
            <w:r w:rsidR="00625037">
              <w:rPr>
                <w:rFonts w:cstheme="minorHAnsi"/>
              </w:rPr>
              <w:t>anti-platelet</w:t>
            </w:r>
            <w:r w:rsidR="00E73D2B">
              <w:rPr>
                <w:rFonts w:cstheme="minorHAnsi"/>
              </w:rPr>
              <w:t xml:space="preserve"> agents? </w:t>
            </w:r>
            <w:r w:rsidR="008E4360">
              <w:rPr>
                <w:rFonts w:cstheme="minorHAnsi"/>
              </w:rPr>
              <w:t>What’s</w:t>
            </w:r>
            <w:r w:rsidR="00E73D2B">
              <w:rPr>
                <w:rFonts w:cstheme="minorHAnsi"/>
              </w:rPr>
              <w:t xml:space="preserve"> the indication for the </w:t>
            </w:r>
            <w:r w:rsidR="00625037">
              <w:rPr>
                <w:rFonts w:cstheme="minorHAnsi"/>
              </w:rPr>
              <w:t>anticoagulation</w:t>
            </w:r>
            <w:r w:rsidR="00E73D2B">
              <w:rPr>
                <w:rFonts w:cstheme="minorHAnsi"/>
              </w:rPr>
              <w:t xml:space="preserve"> so when we are thinking about </w:t>
            </w:r>
            <w:r w:rsidR="00B65E07">
              <w:rPr>
                <w:rFonts w:cstheme="minorHAnsi"/>
              </w:rPr>
              <w:t xml:space="preserve">like </w:t>
            </w:r>
            <w:r w:rsidR="00625037">
              <w:rPr>
                <w:rFonts w:cstheme="minorHAnsi"/>
              </w:rPr>
              <w:t>anti-platelet</w:t>
            </w:r>
            <w:r w:rsidR="00954E0C">
              <w:rPr>
                <w:rFonts w:cstheme="minorHAnsi"/>
              </w:rPr>
              <w:t xml:space="preserve"> agents, so if possible we should delay the </w:t>
            </w:r>
            <w:r w:rsidR="00CC38C1">
              <w:rPr>
                <w:rFonts w:cstheme="minorHAnsi"/>
              </w:rPr>
              <w:t>non-time</w:t>
            </w:r>
            <w:r w:rsidR="00954E0C">
              <w:rPr>
                <w:rFonts w:cstheme="minorHAnsi"/>
              </w:rPr>
              <w:t xml:space="preserve"> sensitive surgery so that the patient could take the dual </w:t>
            </w:r>
            <w:r w:rsidR="00625037">
              <w:rPr>
                <w:rFonts w:cstheme="minorHAnsi"/>
              </w:rPr>
              <w:t>anti-platelet</w:t>
            </w:r>
            <w:r w:rsidR="00954E0C">
              <w:rPr>
                <w:rFonts w:cstheme="minorHAnsi"/>
              </w:rPr>
              <w:t xml:space="preserve"> therapy for the recommended time, which is normally 6, like</w:t>
            </w:r>
            <w:r w:rsidR="00CC38C1">
              <w:rPr>
                <w:rFonts w:cstheme="minorHAnsi"/>
              </w:rPr>
              <w:t xml:space="preserve"> on average</w:t>
            </w:r>
            <w:r w:rsidR="00954E0C">
              <w:rPr>
                <w:rFonts w:cstheme="minorHAnsi"/>
              </w:rPr>
              <w:t xml:space="preserve"> 6 months for the elective PCI and 12 months after an acute coronary syndrome</w:t>
            </w:r>
            <w:r w:rsidR="00CC38C1">
              <w:rPr>
                <w:rFonts w:cstheme="minorHAnsi"/>
              </w:rPr>
              <w:t>. B</w:t>
            </w:r>
            <w:r w:rsidR="00954E0C">
              <w:rPr>
                <w:rFonts w:cstheme="minorHAnsi"/>
              </w:rPr>
              <w:t xml:space="preserve">ut if the surgery is time sensitive, then we have to check whether the patient has a high thrombotic risk regarding the coronary arteries so with the high thrombotic risk </w:t>
            </w:r>
            <w:r w:rsidR="00B65E07">
              <w:rPr>
                <w:rFonts w:cstheme="minorHAnsi"/>
              </w:rPr>
              <w:t>1</w:t>
            </w:r>
            <w:r w:rsidR="00954E0C">
              <w:rPr>
                <w:rFonts w:cstheme="minorHAnsi"/>
              </w:rPr>
              <w:t xml:space="preserve"> month after elective PCI </w:t>
            </w:r>
            <w:r w:rsidR="00B65E07">
              <w:rPr>
                <w:rFonts w:cstheme="minorHAnsi"/>
              </w:rPr>
              <w:t>3</w:t>
            </w:r>
            <w:r w:rsidR="00954E0C">
              <w:rPr>
                <w:rFonts w:cstheme="minorHAnsi"/>
              </w:rPr>
              <w:t xml:space="preserve"> months after acute coronary syndrome that’s the </w:t>
            </w:r>
            <w:r w:rsidR="002D16B4">
              <w:rPr>
                <w:rFonts w:cstheme="minorHAnsi"/>
              </w:rPr>
              <w:t>necessary time</w:t>
            </w:r>
            <w:r w:rsidR="00B65E07">
              <w:rPr>
                <w:rFonts w:cstheme="minorHAnsi"/>
              </w:rPr>
              <w:t>,</w:t>
            </w:r>
            <w:r w:rsidR="002D16B4">
              <w:rPr>
                <w:rFonts w:cstheme="minorHAnsi"/>
              </w:rPr>
              <w:t xml:space="preserve"> so if the patient will undergo a surgery with a</w:t>
            </w:r>
            <w:r w:rsidR="00B65E07">
              <w:rPr>
                <w:rFonts w:cstheme="minorHAnsi"/>
              </w:rPr>
              <w:t xml:space="preserve"> very</w:t>
            </w:r>
            <w:r w:rsidR="002D16B4">
              <w:rPr>
                <w:rFonts w:cstheme="minorHAnsi"/>
              </w:rPr>
              <w:t xml:space="preserve"> high bleeding risk, in the same time the patient still has to be treated with the dual </w:t>
            </w:r>
            <w:r w:rsidR="00625037">
              <w:rPr>
                <w:rFonts w:cstheme="minorHAnsi"/>
              </w:rPr>
              <w:t>anti-platelet</w:t>
            </w:r>
            <w:r w:rsidR="002D16B4">
              <w:rPr>
                <w:rFonts w:cstheme="minorHAnsi"/>
              </w:rPr>
              <w:t xml:space="preserve"> therapy, we</w:t>
            </w:r>
            <w:r w:rsidR="00CC38C1">
              <w:rPr>
                <w:rFonts w:cstheme="minorHAnsi"/>
              </w:rPr>
              <w:t xml:space="preserve"> and </w:t>
            </w:r>
            <w:r w:rsidR="002D16B4">
              <w:rPr>
                <w:rFonts w:cstheme="minorHAnsi"/>
              </w:rPr>
              <w:t>anaesthesiologist i</w:t>
            </w:r>
            <w:r w:rsidR="00CC38C1">
              <w:rPr>
                <w:rFonts w:cstheme="minorHAnsi"/>
              </w:rPr>
              <w:t>t’</w:t>
            </w:r>
            <w:r w:rsidR="002D16B4">
              <w:rPr>
                <w:rFonts w:cstheme="minorHAnsi"/>
              </w:rPr>
              <w:t xml:space="preserve">s so important this might disciplinary approach </w:t>
            </w:r>
            <w:r w:rsidR="00CC38C1">
              <w:rPr>
                <w:rFonts w:cstheme="minorHAnsi"/>
              </w:rPr>
              <w:t xml:space="preserve">- </w:t>
            </w:r>
            <w:r w:rsidR="002D16B4">
              <w:rPr>
                <w:rFonts w:cstheme="minorHAnsi"/>
              </w:rPr>
              <w:t xml:space="preserve">surgeon, cardiologist, anaesthesiologist, we have to plan when to interrupt the dual </w:t>
            </w:r>
            <w:r w:rsidR="00625037">
              <w:rPr>
                <w:rFonts w:cstheme="minorHAnsi"/>
              </w:rPr>
              <w:t>anti-platelet</w:t>
            </w:r>
            <w:r w:rsidR="002D16B4">
              <w:rPr>
                <w:rFonts w:cstheme="minorHAnsi"/>
              </w:rPr>
              <w:t xml:space="preserve"> therapy, especially with P12 receptor inhibitor. So</w:t>
            </w:r>
            <w:r w:rsidR="00B65E07">
              <w:rPr>
                <w:rFonts w:cstheme="minorHAnsi"/>
              </w:rPr>
              <w:t>,</w:t>
            </w:r>
            <w:r w:rsidR="002D16B4">
              <w:rPr>
                <w:rFonts w:cstheme="minorHAnsi"/>
              </w:rPr>
              <w:t xml:space="preserve"> in this case of </w:t>
            </w:r>
            <w:r w:rsidR="00B65E07">
              <w:rPr>
                <w:rFonts w:cstheme="minorHAnsi"/>
              </w:rPr>
              <w:t xml:space="preserve">very </w:t>
            </w:r>
            <w:r w:rsidR="002D16B4">
              <w:rPr>
                <w:rFonts w:cstheme="minorHAnsi"/>
              </w:rPr>
              <w:t>high bleeding risk and thrombotic risk, intravenous br</w:t>
            </w:r>
            <w:r w:rsidR="00B65E07">
              <w:rPr>
                <w:rFonts w:cstheme="minorHAnsi"/>
              </w:rPr>
              <w:t>idging</w:t>
            </w:r>
            <w:r w:rsidR="002D16B4">
              <w:rPr>
                <w:rFonts w:cstheme="minorHAnsi"/>
              </w:rPr>
              <w:t xml:space="preserve"> therapy with intravenous </w:t>
            </w:r>
            <w:r w:rsidR="00625037">
              <w:rPr>
                <w:rFonts w:cstheme="minorHAnsi"/>
              </w:rPr>
              <w:t>anti-platelet</w:t>
            </w:r>
            <w:r w:rsidR="002D16B4">
              <w:rPr>
                <w:rFonts w:cstheme="minorHAnsi"/>
              </w:rPr>
              <w:t xml:space="preserve"> agents as </w:t>
            </w:r>
            <w:proofErr w:type="spellStart"/>
            <w:r w:rsidR="00CC38C1">
              <w:rPr>
                <w:rFonts w:cstheme="minorHAnsi"/>
              </w:rPr>
              <w:t>cangrelor</w:t>
            </w:r>
            <w:proofErr w:type="spellEnd"/>
            <w:r w:rsidR="00CC38C1">
              <w:rPr>
                <w:rFonts w:cstheme="minorHAnsi"/>
              </w:rPr>
              <w:t xml:space="preserve"> </w:t>
            </w:r>
            <w:r w:rsidR="00522D0A">
              <w:rPr>
                <w:rFonts w:cstheme="minorHAnsi"/>
              </w:rPr>
              <w:t xml:space="preserve">or </w:t>
            </w:r>
            <w:r w:rsidR="002D16B4">
              <w:rPr>
                <w:rFonts w:cstheme="minorHAnsi"/>
              </w:rPr>
              <w:t>G</w:t>
            </w:r>
            <w:r w:rsidR="00B65E07">
              <w:rPr>
                <w:rFonts w:cstheme="minorHAnsi"/>
              </w:rPr>
              <w:t>P2b3a</w:t>
            </w:r>
            <w:r w:rsidR="002D16B4">
              <w:rPr>
                <w:rFonts w:cstheme="minorHAnsi"/>
              </w:rPr>
              <w:t xml:space="preserve"> inhibitors should be applied </w:t>
            </w:r>
            <w:r w:rsidR="00CC38C1">
              <w:rPr>
                <w:rFonts w:cstheme="minorHAnsi"/>
              </w:rPr>
              <w:t xml:space="preserve">- </w:t>
            </w:r>
            <w:r w:rsidR="002D16B4">
              <w:rPr>
                <w:rFonts w:cstheme="minorHAnsi"/>
              </w:rPr>
              <w:t xml:space="preserve">when a </w:t>
            </w:r>
            <w:proofErr w:type="spellStart"/>
            <w:r w:rsidR="00AC0DE5">
              <w:rPr>
                <w:rFonts w:cstheme="minorHAnsi"/>
              </w:rPr>
              <w:t>prasugrel</w:t>
            </w:r>
            <w:proofErr w:type="spellEnd"/>
            <w:r w:rsidR="00AC0DE5">
              <w:rPr>
                <w:rFonts w:cstheme="minorHAnsi"/>
              </w:rPr>
              <w:t xml:space="preserve"> </w:t>
            </w:r>
            <w:r w:rsidR="008E4360">
              <w:rPr>
                <w:rFonts w:cstheme="minorHAnsi"/>
              </w:rPr>
              <w:t>should be stopped 7 days before surgery and</w:t>
            </w:r>
            <w:r w:rsidR="00522D0A">
              <w:rPr>
                <w:rFonts w:cstheme="minorHAnsi"/>
              </w:rPr>
              <w:t xml:space="preserve"> </w:t>
            </w:r>
            <w:proofErr w:type="spellStart"/>
            <w:r w:rsidR="00AC0DE5">
              <w:rPr>
                <w:rFonts w:cstheme="minorHAnsi"/>
              </w:rPr>
              <w:t>ticagrelor</w:t>
            </w:r>
            <w:proofErr w:type="spellEnd"/>
            <w:r w:rsidR="00AC0DE5">
              <w:rPr>
                <w:rFonts w:cstheme="minorHAnsi"/>
              </w:rPr>
              <w:t xml:space="preserve"> </w:t>
            </w:r>
            <w:r w:rsidR="00522D0A">
              <w:rPr>
                <w:rFonts w:cstheme="minorHAnsi"/>
              </w:rPr>
              <w:t xml:space="preserve">or </w:t>
            </w:r>
            <w:proofErr w:type="spellStart"/>
            <w:r w:rsidR="00CC38C1">
              <w:rPr>
                <w:rFonts w:cstheme="minorHAnsi"/>
              </w:rPr>
              <w:t>clopidogrel</w:t>
            </w:r>
            <w:proofErr w:type="spellEnd"/>
            <w:r w:rsidR="008E4360">
              <w:rPr>
                <w:rFonts w:cstheme="minorHAnsi"/>
              </w:rPr>
              <w:t xml:space="preserve"> 5 days </w:t>
            </w:r>
            <w:r w:rsidR="00522D0A">
              <w:rPr>
                <w:rFonts w:cstheme="minorHAnsi"/>
              </w:rPr>
              <w:t xml:space="preserve">and </w:t>
            </w:r>
            <w:r w:rsidR="008E4360">
              <w:rPr>
                <w:rFonts w:cstheme="minorHAnsi"/>
              </w:rPr>
              <w:t>then to br</w:t>
            </w:r>
            <w:r w:rsidR="004953DC">
              <w:rPr>
                <w:rFonts w:cstheme="minorHAnsi"/>
              </w:rPr>
              <w:t>idge</w:t>
            </w:r>
            <w:r w:rsidR="00CC38C1">
              <w:rPr>
                <w:rFonts w:cstheme="minorHAnsi"/>
              </w:rPr>
              <w:t>.</w:t>
            </w:r>
            <w:r w:rsidR="008E4360">
              <w:rPr>
                <w:rFonts w:cstheme="minorHAnsi"/>
              </w:rPr>
              <w:t xml:space="preserve"> </w:t>
            </w:r>
            <w:r w:rsidR="00CC38C1">
              <w:rPr>
                <w:rFonts w:cstheme="minorHAnsi"/>
              </w:rPr>
              <w:t xml:space="preserve">Importantly aspirin </w:t>
            </w:r>
            <w:r w:rsidR="008E4360">
              <w:rPr>
                <w:rFonts w:cstheme="minorHAnsi"/>
              </w:rPr>
              <w:t xml:space="preserve">should not be stopped at least that the patient </w:t>
            </w:r>
            <w:r w:rsidR="00CC38C1">
              <w:rPr>
                <w:rFonts w:cstheme="minorHAnsi"/>
              </w:rPr>
              <w:t xml:space="preserve">really </w:t>
            </w:r>
            <w:r w:rsidR="008E4360">
              <w:rPr>
                <w:rFonts w:cstheme="minorHAnsi"/>
              </w:rPr>
              <w:t>undergo</w:t>
            </w:r>
            <w:r w:rsidR="00CC38C1">
              <w:rPr>
                <w:rFonts w:cstheme="minorHAnsi"/>
              </w:rPr>
              <w:t>es</w:t>
            </w:r>
            <w:r w:rsidR="008E4360">
              <w:rPr>
                <w:rFonts w:cstheme="minorHAnsi"/>
              </w:rPr>
              <w:t xml:space="preserve"> very, very </w:t>
            </w:r>
            <w:r w:rsidR="004953DC">
              <w:rPr>
                <w:rFonts w:cstheme="minorHAnsi"/>
              </w:rPr>
              <w:t>high bleeding</w:t>
            </w:r>
            <w:r w:rsidR="008E4360">
              <w:rPr>
                <w:rFonts w:cstheme="minorHAnsi"/>
              </w:rPr>
              <w:t xml:space="preserve"> risk </w:t>
            </w:r>
            <w:r w:rsidR="00CC38C1">
              <w:rPr>
                <w:rFonts w:cstheme="minorHAnsi"/>
              </w:rPr>
              <w:t>such as</w:t>
            </w:r>
            <w:r w:rsidR="008E4360">
              <w:rPr>
                <w:rFonts w:cstheme="minorHAnsi"/>
              </w:rPr>
              <w:t xml:space="preserve"> </w:t>
            </w:r>
            <w:r w:rsidR="004953DC">
              <w:rPr>
                <w:rFonts w:cstheme="minorHAnsi"/>
              </w:rPr>
              <w:t xml:space="preserve">spinal </w:t>
            </w:r>
            <w:r w:rsidR="008E4360">
              <w:rPr>
                <w:rFonts w:cstheme="minorHAnsi"/>
              </w:rPr>
              <w:t>or neurosurgeon. So</w:t>
            </w:r>
            <w:r w:rsidR="004953DC">
              <w:rPr>
                <w:rFonts w:cstheme="minorHAnsi"/>
              </w:rPr>
              <w:t>,</w:t>
            </w:r>
            <w:r w:rsidR="008E4360">
              <w:rPr>
                <w:rFonts w:cstheme="minorHAnsi"/>
              </w:rPr>
              <w:t xml:space="preserve"> we have now anticoagulants it’s even more complicated because for anticoagulants you know, patients undergoing surgery also we have to stratify is it a high bleeding or low bleeding risk surgery, and then we have to find the indication for the </w:t>
            </w:r>
            <w:r w:rsidR="004953DC">
              <w:rPr>
                <w:rFonts w:cstheme="minorHAnsi"/>
              </w:rPr>
              <w:t>NOACs</w:t>
            </w:r>
            <w:r w:rsidR="008E4360">
              <w:rPr>
                <w:rFonts w:cstheme="minorHAnsi"/>
              </w:rPr>
              <w:t xml:space="preserve"> or </w:t>
            </w:r>
            <w:r w:rsidR="004953DC">
              <w:rPr>
                <w:rFonts w:cstheme="minorHAnsi"/>
              </w:rPr>
              <w:t>V</w:t>
            </w:r>
            <w:r w:rsidR="008E4360">
              <w:rPr>
                <w:rFonts w:cstheme="minorHAnsi"/>
              </w:rPr>
              <w:t>itamin K</w:t>
            </w:r>
            <w:r w:rsidR="004953DC">
              <w:rPr>
                <w:rFonts w:cstheme="minorHAnsi"/>
              </w:rPr>
              <w:t>. S</w:t>
            </w:r>
            <w:r w:rsidR="008E4360">
              <w:rPr>
                <w:rFonts w:cstheme="minorHAnsi"/>
              </w:rPr>
              <w:t>o, if the patient, if t</w:t>
            </w:r>
            <w:r w:rsidR="00230728">
              <w:rPr>
                <w:rFonts w:cstheme="minorHAnsi"/>
              </w:rPr>
              <w:t>h</w:t>
            </w:r>
            <w:r w:rsidR="008E4360">
              <w:rPr>
                <w:rFonts w:cstheme="minorHAnsi"/>
              </w:rPr>
              <w:t xml:space="preserve">e bleeding risk </w:t>
            </w:r>
            <w:proofErr w:type="spellStart"/>
            <w:r w:rsidR="00CC38C1">
              <w:rPr>
                <w:rFonts w:cstheme="minorHAnsi"/>
              </w:rPr>
              <w:t>peri</w:t>
            </w:r>
            <w:proofErr w:type="spellEnd"/>
            <w:r w:rsidR="00CC38C1">
              <w:rPr>
                <w:rFonts w:cstheme="minorHAnsi"/>
              </w:rPr>
              <w:t>-</w:t>
            </w:r>
            <w:r w:rsidR="001D1004">
              <w:rPr>
                <w:rFonts w:cstheme="minorHAnsi"/>
              </w:rPr>
              <w:t>operatively</w:t>
            </w:r>
            <w:r w:rsidR="00CC38C1">
              <w:rPr>
                <w:rFonts w:cstheme="minorHAnsi"/>
              </w:rPr>
              <w:t xml:space="preserve"> is</w:t>
            </w:r>
            <w:r w:rsidR="005938AB">
              <w:rPr>
                <w:rFonts w:cstheme="minorHAnsi"/>
              </w:rPr>
              <w:t xml:space="preserve"> </w:t>
            </w:r>
            <w:r w:rsidR="001D1004">
              <w:rPr>
                <w:rFonts w:cstheme="minorHAnsi"/>
              </w:rPr>
              <w:t xml:space="preserve">low, we should not, patient, </w:t>
            </w:r>
            <w:r w:rsidR="00625037">
              <w:rPr>
                <w:rFonts w:cstheme="minorHAnsi"/>
              </w:rPr>
              <w:t>anticoagulation</w:t>
            </w:r>
            <w:r w:rsidR="001D1004">
              <w:rPr>
                <w:rFonts w:cstheme="minorHAnsi"/>
              </w:rPr>
              <w:t xml:space="preserve"> should not be stopped. But if the patient undergoes a high bleeding </w:t>
            </w:r>
            <w:r w:rsidR="001D1004">
              <w:rPr>
                <w:rFonts w:cstheme="minorHAnsi"/>
              </w:rPr>
              <w:lastRenderedPageBreak/>
              <w:t xml:space="preserve">risk </w:t>
            </w:r>
            <w:r w:rsidR="004953DC">
              <w:rPr>
                <w:rFonts w:cstheme="minorHAnsi"/>
              </w:rPr>
              <w:t>surgery,</w:t>
            </w:r>
            <w:r w:rsidR="001D1004">
              <w:rPr>
                <w:rFonts w:cstheme="minorHAnsi"/>
              </w:rPr>
              <w:t xml:space="preserve"> we have to interrupt </w:t>
            </w:r>
            <w:r w:rsidR="004953DC">
              <w:rPr>
                <w:rFonts w:cstheme="minorHAnsi"/>
              </w:rPr>
              <w:t>the NOACs</w:t>
            </w:r>
            <w:r w:rsidR="00B113E5">
              <w:rPr>
                <w:rFonts w:cstheme="minorHAnsi"/>
              </w:rPr>
              <w:t xml:space="preserve">, according to the renal function that’s so important </w:t>
            </w:r>
            <w:r w:rsidR="00CC38C1">
              <w:rPr>
                <w:rFonts w:cstheme="minorHAnsi"/>
              </w:rPr>
              <w:t>we have a</w:t>
            </w:r>
            <w:r w:rsidR="004B1A94">
              <w:rPr>
                <w:rFonts w:cstheme="minorHAnsi"/>
              </w:rPr>
              <w:t xml:space="preserve"> clear</w:t>
            </w:r>
            <w:r w:rsidR="00CC38C1">
              <w:rPr>
                <w:rFonts w:cstheme="minorHAnsi"/>
              </w:rPr>
              <w:t xml:space="preserve"> algorithm</w:t>
            </w:r>
            <w:r w:rsidR="004B1A94">
              <w:rPr>
                <w:rFonts w:cstheme="minorHAnsi"/>
              </w:rPr>
              <w:t xml:space="preserve"> </w:t>
            </w:r>
            <w:r w:rsidR="00B113E5">
              <w:rPr>
                <w:rFonts w:cstheme="minorHAnsi"/>
              </w:rPr>
              <w:t>in the guidelines, and then reinitiate and the</w:t>
            </w:r>
            <w:r w:rsidR="00CC38C1">
              <w:rPr>
                <w:rFonts w:cstheme="minorHAnsi"/>
              </w:rPr>
              <w:t>n the</w:t>
            </w:r>
            <w:r w:rsidR="00B113E5">
              <w:rPr>
                <w:rFonts w:cstheme="minorHAnsi"/>
              </w:rPr>
              <w:t xml:space="preserve"> patient with a low thrombotic risk, we should not br</w:t>
            </w:r>
            <w:r w:rsidR="004953DC">
              <w:rPr>
                <w:rFonts w:cstheme="minorHAnsi"/>
              </w:rPr>
              <w:t>idge</w:t>
            </w:r>
            <w:r w:rsidR="00B113E5">
              <w:rPr>
                <w:rFonts w:cstheme="minorHAnsi"/>
              </w:rPr>
              <w:t>, that’s so important. Only in patients and it</w:t>
            </w:r>
            <w:r w:rsidR="007A3C59">
              <w:rPr>
                <w:rFonts w:cstheme="minorHAnsi"/>
              </w:rPr>
              <w:t>’</w:t>
            </w:r>
            <w:r w:rsidR="00B113E5">
              <w:rPr>
                <w:rFonts w:cstheme="minorHAnsi"/>
              </w:rPr>
              <w:t>s also writ</w:t>
            </w:r>
            <w:r w:rsidR="004953DC">
              <w:rPr>
                <w:rFonts w:cstheme="minorHAnsi"/>
              </w:rPr>
              <w:t>ten</w:t>
            </w:r>
            <w:r w:rsidR="00B113E5">
              <w:rPr>
                <w:rFonts w:cstheme="minorHAnsi"/>
              </w:rPr>
              <w:t xml:space="preserve"> in the guidelines at very high thrombotic risk like mechanical </w:t>
            </w:r>
            <w:r w:rsidR="004953DC">
              <w:rPr>
                <w:rFonts w:cstheme="minorHAnsi"/>
              </w:rPr>
              <w:t xml:space="preserve">heart valve </w:t>
            </w:r>
            <w:r w:rsidR="007A3C59">
              <w:rPr>
                <w:rFonts w:cstheme="minorHAnsi"/>
              </w:rPr>
              <w:t>in the mitr</w:t>
            </w:r>
            <w:r w:rsidR="004953DC">
              <w:rPr>
                <w:rFonts w:cstheme="minorHAnsi"/>
              </w:rPr>
              <w:t>al</w:t>
            </w:r>
            <w:r w:rsidR="007A3C59">
              <w:rPr>
                <w:rFonts w:cstheme="minorHAnsi"/>
              </w:rPr>
              <w:t xml:space="preserve"> position not </w:t>
            </w:r>
            <w:r w:rsidR="004B1A94">
              <w:rPr>
                <w:rFonts w:cstheme="minorHAnsi"/>
              </w:rPr>
              <w:t>aortic</w:t>
            </w:r>
            <w:r w:rsidR="007A3C59">
              <w:rPr>
                <w:rFonts w:cstheme="minorHAnsi"/>
              </w:rPr>
              <w:t xml:space="preserve"> position, that’s something </w:t>
            </w:r>
            <w:r w:rsidR="00DA4A9A">
              <w:rPr>
                <w:rFonts w:cstheme="minorHAnsi"/>
              </w:rPr>
              <w:t xml:space="preserve">new in guidelines </w:t>
            </w:r>
            <w:r w:rsidR="0072799E">
              <w:rPr>
                <w:rFonts w:cstheme="minorHAnsi"/>
              </w:rPr>
              <w:t>or in other high thrombotic risk like recent stroke in the last 3 months or very</w:t>
            </w:r>
            <w:r w:rsidR="00DA4A9A">
              <w:rPr>
                <w:rFonts w:cstheme="minorHAnsi"/>
              </w:rPr>
              <w:t>,</w:t>
            </w:r>
            <w:r w:rsidR="0072799E">
              <w:rPr>
                <w:rFonts w:cstheme="minorHAnsi"/>
              </w:rPr>
              <w:t xml:space="preserve"> very</w:t>
            </w:r>
            <w:r w:rsidR="00DA4A9A">
              <w:rPr>
                <w:rFonts w:cstheme="minorHAnsi"/>
              </w:rPr>
              <w:t xml:space="preserve">, </w:t>
            </w:r>
            <w:r w:rsidR="0072799E">
              <w:rPr>
                <w:rFonts w:cstheme="minorHAnsi"/>
              </w:rPr>
              <w:t>high risk for ven</w:t>
            </w:r>
            <w:r w:rsidR="00DA4A9A">
              <w:rPr>
                <w:rFonts w:cstheme="minorHAnsi"/>
              </w:rPr>
              <w:t>ous thromboembolism. S</w:t>
            </w:r>
            <w:r w:rsidR="0072799E">
              <w:rPr>
                <w:rFonts w:cstheme="minorHAnsi"/>
              </w:rPr>
              <w:t xml:space="preserve">o </w:t>
            </w:r>
            <w:r w:rsidR="00DA4A9A">
              <w:rPr>
                <w:rFonts w:cstheme="minorHAnsi"/>
              </w:rPr>
              <w:t>really,</w:t>
            </w:r>
            <w:r w:rsidR="0072799E">
              <w:rPr>
                <w:rFonts w:cstheme="minorHAnsi"/>
              </w:rPr>
              <w:t xml:space="preserve"> we have to check everything and stratify, the guidelines are really helpful because it’s like a recipe, so we </w:t>
            </w:r>
            <w:r w:rsidR="00B06978">
              <w:rPr>
                <w:rFonts w:cstheme="minorHAnsi"/>
              </w:rPr>
              <w:t xml:space="preserve">have </w:t>
            </w:r>
            <w:r w:rsidR="0072799E">
              <w:rPr>
                <w:rFonts w:cstheme="minorHAnsi"/>
              </w:rPr>
              <w:t xml:space="preserve">to </w:t>
            </w:r>
            <w:r w:rsidR="00B06978">
              <w:rPr>
                <w:rFonts w:cstheme="minorHAnsi"/>
              </w:rPr>
              <w:t xml:space="preserve">just </w:t>
            </w:r>
            <w:r w:rsidR="0072799E">
              <w:rPr>
                <w:rFonts w:cstheme="minorHAnsi"/>
              </w:rPr>
              <w:t xml:space="preserve">follow </w:t>
            </w:r>
            <w:r w:rsidR="00B06978">
              <w:rPr>
                <w:rFonts w:cstheme="minorHAnsi"/>
              </w:rPr>
              <w:t>them</w:t>
            </w:r>
            <w:r w:rsidR="00DA4A9A">
              <w:rPr>
                <w:rFonts w:cstheme="minorHAnsi"/>
              </w:rPr>
              <w:t>.</w:t>
            </w:r>
            <w:r w:rsidR="0072799E">
              <w:rPr>
                <w:rFonts w:cstheme="minorHAnsi"/>
              </w:rPr>
              <w:t xml:space="preserve"> </w:t>
            </w:r>
          </w:p>
        </w:tc>
      </w:tr>
      <w:tr w:rsidR="00521076" w:rsidRPr="008611F6" w14:paraId="32FF9A78"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C6E4AA8" w14:textId="20A06FD2" w:rsidR="00521076" w:rsidRDefault="00AA1D07" w:rsidP="005B3AEF">
            <w:pPr>
              <w:spacing w:before="120" w:after="120"/>
              <w:rPr>
                <w:rFonts w:cstheme="minorHAnsi"/>
                <w:b/>
                <w:bCs/>
              </w:rPr>
            </w:pPr>
            <w:r>
              <w:rPr>
                <w:rFonts w:cstheme="minorHAnsi"/>
                <w:b/>
                <w:bCs/>
              </w:rPr>
              <w:lastRenderedPageBreak/>
              <w:t xml:space="preserve">Martin </w:t>
            </w:r>
            <w:proofErr w:type="spellStart"/>
            <w:r>
              <w:rPr>
                <w:rFonts w:cstheme="minorHAnsi"/>
                <w:b/>
                <w:bCs/>
              </w:rPr>
              <w:t>Manninger-Wünscher</w:t>
            </w:r>
            <w:proofErr w:type="spellEnd"/>
          </w:p>
        </w:tc>
        <w:tc>
          <w:tcPr>
            <w:tcW w:w="5246" w:type="dxa"/>
            <w:tcBorders>
              <w:top w:val="single" w:sz="4" w:space="0" w:color="auto"/>
              <w:left w:val="single" w:sz="4" w:space="0" w:color="auto"/>
              <w:bottom w:val="single" w:sz="4" w:space="0" w:color="auto"/>
              <w:right w:val="single" w:sz="4" w:space="0" w:color="auto"/>
            </w:tcBorders>
          </w:tcPr>
          <w:p w14:paraId="6E32EECA" w14:textId="6E0E227F" w:rsidR="00521076" w:rsidRDefault="00B06978" w:rsidP="00CC38C1">
            <w:pPr>
              <w:spacing w:before="120" w:after="120"/>
              <w:jc w:val="both"/>
              <w:rPr>
                <w:rFonts w:cstheme="minorHAnsi"/>
              </w:rPr>
            </w:pPr>
            <w:r>
              <w:rPr>
                <w:rFonts w:cstheme="minorHAnsi"/>
              </w:rPr>
              <w:t xml:space="preserve">Exactly, so these are questions that are addressed to us in every day clinical practice, really important topics together with this document and the </w:t>
            </w:r>
            <w:r w:rsidR="00DA4A9A">
              <w:rPr>
                <w:rFonts w:cstheme="minorHAnsi"/>
              </w:rPr>
              <w:t>Europe</w:t>
            </w:r>
            <w:r w:rsidR="00CC38C1">
              <w:rPr>
                <w:rFonts w:cstheme="minorHAnsi"/>
              </w:rPr>
              <w:t>an</w:t>
            </w:r>
            <w:r>
              <w:rPr>
                <w:rFonts w:cstheme="minorHAnsi"/>
              </w:rPr>
              <w:t xml:space="preserve"> </w:t>
            </w:r>
            <w:r w:rsidR="00CC38C1">
              <w:rPr>
                <w:rFonts w:cstheme="minorHAnsi"/>
              </w:rPr>
              <w:t xml:space="preserve">Practical </w:t>
            </w:r>
            <w:r>
              <w:rPr>
                <w:rFonts w:cstheme="minorHAnsi"/>
              </w:rPr>
              <w:t>guidelines</w:t>
            </w:r>
            <w:r w:rsidR="00DA4A9A">
              <w:rPr>
                <w:rFonts w:cstheme="minorHAnsi"/>
              </w:rPr>
              <w:t xml:space="preserve"> on NOACs and now </w:t>
            </w:r>
            <w:r>
              <w:rPr>
                <w:rFonts w:cstheme="minorHAnsi"/>
              </w:rPr>
              <w:t xml:space="preserve">have really good tools in hand to treat our patients better and maybe even avoid </w:t>
            </w:r>
            <w:proofErr w:type="spellStart"/>
            <w:r>
              <w:rPr>
                <w:rFonts w:cstheme="minorHAnsi"/>
              </w:rPr>
              <w:t>underusage</w:t>
            </w:r>
            <w:proofErr w:type="spellEnd"/>
            <w:r>
              <w:rPr>
                <w:rFonts w:cstheme="minorHAnsi"/>
              </w:rPr>
              <w:t xml:space="preserve"> of these </w:t>
            </w:r>
            <w:r w:rsidR="00DA4A9A">
              <w:rPr>
                <w:rFonts w:cstheme="minorHAnsi"/>
              </w:rPr>
              <w:t>drugs,</w:t>
            </w:r>
            <w:r>
              <w:rPr>
                <w:rFonts w:cstheme="minorHAnsi"/>
              </w:rPr>
              <w:t xml:space="preserve"> right?</w:t>
            </w:r>
          </w:p>
        </w:tc>
      </w:tr>
      <w:tr w:rsidR="00521076" w:rsidRPr="008611F6" w14:paraId="7DE41997"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00DF05CD" w14:textId="18880C92" w:rsidR="00521076" w:rsidRDefault="00AA1D07" w:rsidP="005B3AEF">
            <w:pPr>
              <w:spacing w:before="120" w:after="120"/>
              <w:rPr>
                <w:rFonts w:cstheme="minorHAnsi"/>
                <w:b/>
                <w:bCs/>
              </w:rPr>
            </w:pPr>
            <w:r>
              <w:rPr>
                <w:rFonts w:cstheme="minorHAnsi"/>
                <w:b/>
                <w:bCs/>
              </w:rPr>
              <w:t>Jolanta Siller-Matula</w:t>
            </w:r>
          </w:p>
        </w:tc>
        <w:tc>
          <w:tcPr>
            <w:tcW w:w="5246" w:type="dxa"/>
            <w:tcBorders>
              <w:top w:val="single" w:sz="4" w:space="0" w:color="auto"/>
              <w:left w:val="single" w:sz="4" w:space="0" w:color="auto"/>
              <w:bottom w:val="single" w:sz="4" w:space="0" w:color="auto"/>
              <w:right w:val="single" w:sz="4" w:space="0" w:color="auto"/>
            </w:tcBorders>
          </w:tcPr>
          <w:p w14:paraId="06EE4545" w14:textId="6A25B7B2" w:rsidR="00521076" w:rsidRDefault="00B06978" w:rsidP="002861B6">
            <w:pPr>
              <w:spacing w:before="120" w:after="120"/>
              <w:jc w:val="both"/>
              <w:rPr>
                <w:rFonts w:cstheme="minorHAnsi"/>
              </w:rPr>
            </w:pPr>
            <w:r>
              <w:rPr>
                <w:rFonts w:cstheme="minorHAnsi"/>
              </w:rPr>
              <w:t xml:space="preserve">Absolutely, and I think </w:t>
            </w:r>
            <w:r w:rsidR="00DA4A9A">
              <w:rPr>
                <w:rFonts w:cstheme="minorHAnsi"/>
              </w:rPr>
              <w:t>it’s</w:t>
            </w:r>
            <w:r>
              <w:rPr>
                <w:rFonts w:cstheme="minorHAnsi"/>
              </w:rPr>
              <w:t xml:space="preserve"> so important that, like in the majority of cases we should not br</w:t>
            </w:r>
            <w:r w:rsidR="00DA4A9A">
              <w:rPr>
                <w:rFonts w:cstheme="minorHAnsi"/>
              </w:rPr>
              <w:t>idge</w:t>
            </w:r>
            <w:r>
              <w:rPr>
                <w:rFonts w:cstheme="minorHAnsi"/>
              </w:rPr>
              <w:t xml:space="preserve"> just stop the</w:t>
            </w:r>
            <w:r w:rsidR="00DA4A9A">
              <w:rPr>
                <w:rFonts w:cstheme="minorHAnsi"/>
              </w:rPr>
              <w:t xml:space="preserve"> NOAC</w:t>
            </w:r>
            <w:r>
              <w:rPr>
                <w:rFonts w:cstheme="minorHAnsi"/>
              </w:rPr>
              <w:t xml:space="preserve"> similarly the </w:t>
            </w:r>
            <w:r w:rsidR="00DA4A9A">
              <w:rPr>
                <w:rFonts w:cstheme="minorHAnsi"/>
              </w:rPr>
              <w:t>V</w:t>
            </w:r>
            <w:r>
              <w:rPr>
                <w:rFonts w:cstheme="minorHAnsi"/>
              </w:rPr>
              <w:t xml:space="preserve">itamin K antagonist </w:t>
            </w:r>
            <w:r w:rsidR="002861B6">
              <w:rPr>
                <w:rFonts w:cstheme="minorHAnsi"/>
              </w:rPr>
              <w:t xml:space="preserve">- </w:t>
            </w:r>
            <w:r>
              <w:rPr>
                <w:rFonts w:cstheme="minorHAnsi"/>
              </w:rPr>
              <w:t>just stop, and only br</w:t>
            </w:r>
            <w:r w:rsidR="00DA4A9A">
              <w:rPr>
                <w:rFonts w:cstheme="minorHAnsi"/>
              </w:rPr>
              <w:t>idge</w:t>
            </w:r>
            <w:r>
              <w:rPr>
                <w:rFonts w:cstheme="minorHAnsi"/>
              </w:rPr>
              <w:t xml:space="preserve"> with low </w:t>
            </w:r>
            <w:r w:rsidR="00DA4A9A">
              <w:rPr>
                <w:rFonts w:cstheme="minorHAnsi"/>
              </w:rPr>
              <w:t>molecular weight heparins</w:t>
            </w:r>
            <w:r>
              <w:rPr>
                <w:rFonts w:cstheme="minorHAnsi"/>
              </w:rPr>
              <w:t xml:space="preserve"> in patients with a very high risk for thromboembolism </w:t>
            </w:r>
            <w:r w:rsidR="00A603C1">
              <w:rPr>
                <w:rFonts w:cstheme="minorHAnsi"/>
              </w:rPr>
              <w:t>and in other cases</w:t>
            </w:r>
            <w:r w:rsidR="002861B6">
              <w:rPr>
                <w:rFonts w:cstheme="minorHAnsi"/>
              </w:rPr>
              <w:t>,</w:t>
            </w:r>
            <w:r w:rsidR="00A603C1">
              <w:rPr>
                <w:rFonts w:cstheme="minorHAnsi"/>
              </w:rPr>
              <w:t xml:space="preserve"> just stop and reinitiate, that’s the very important new message</w:t>
            </w:r>
            <w:r w:rsidR="00DA4A9A">
              <w:rPr>
                <w:rFonts w:cstheme="minorHAnsi"/>
              </w:rPr>
              <w:t>.</w:t>
            </w:r>
            <w:r w:rsidR="00A603C1">
              <w:rPr>
                <w:rFonts w:cstheme="minorHAnsi"/>
              </w:rPr>
              <w:t xml:space="preserve"> </w:t>
            </w:r>
          </w:p>
        </w:tc>
      </w:tr>
      <w:tr w:rsidR="00521076" w:rsidRPr="008611F6" w14:paraId="51F2085D"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02312633" w14:textId="440520E6" w:rsidR="00521076" w:rsidRDefault="00AA1D07" w:rsidP="005B3AEF">
            <w:pPr>
              <w:spacing w:before="120" w:after="120"/>
              <w:rPr>
                <w:rFonts w:cstheme="minorHAnsi"/>
                <w:b/>
                <w:bCs/>
              </w:rPr>
            </w:pPr>
            <w:r>
              <w:rPr>
                <w:rFonts w:cstheme="minorHAnsi"/>
                <w:b/>
                <w:bCs/>
              </w:rPr>
              <w:t xml:space="preserve">Martin </w:t>
            </w:r>
            <w:proofErr w:type="spellStart"/>
            <w:r>
              <w:rPr>
                <w:rFonts w:cstheme="minorHAnsi"/>
                <w:b/>
                <w:bCs/>
              </w:rPr>
              <w:t>Manninger-Wünscher</w:t>
            </w:r>
            <w:proofErr w:type="spellEnd"/>
          </w:p>
        </w:tc>
        <w:tc>
          <w:tcPr>
            <w:tcW w:w="5246" w:type="dxa"/>
            <w:tcBorders>
              <w:top w:val="single" w:sz="4" w:space="0" w:color="auto"/>
              <w:left w:val="single" w:sz="4" w:space="0" w:color="auto"/>
              <w:bottom w:val="single" w:sz="4" w:space="0" w:color="auto"/>
              <w:right w:val="single" w:sz="4" w:space="0" w:color="auto"/>
            </w:tcBorders>
          </w:tcPr>
          <w:p w14:paraId="329324A8" w14:textId="5DC657F7" w:rsidR="00521076" w:rsidRDefault="00A603C1" w:rsidP="002861B6">
            <w:pPr>
              <w:spacing w:before="120" w:after="120"/>
              <w:jc w:val="both"/>
              <w:rPr>
                <w:rFonts w:cstheme="minorHAnsi"/>
              </w:rPr>
            </w:pPr>
            <w:r>
              <w:rPr>
                <w:rFonts w:cstheme="minorHAnsi"/>
              </w:rPr>
              <w:t>Exactly</w:t>
            </w:r>
            <w:r w:rsidR="00DA4A9A">
              <w:rPr>
                <w:rFonts w:cstheme="minorHAnsi"/>
              </w:rPr>
              <w:t>,</w:t>
            </w:r>
            <w:r>
              <w:rPr>
                <w:rFonts w:cstheme="minorHAnsi"/>
              </w:rPr>
              <w:t xml:space="preserve"> so we now have 2 really important tools for us in the daily clinical practice that will help us and our patients, I believe. </w:t>
            </w:r>
            <w:r w:rsidR="00DA4A9A">
              <w:rPr>
                <w:rFonts w:cstheme="minorHAnsi"/>
              </w:rPr>
              <w:t>So,</w:t>
            </w:r>
            <w:r>
              <w:rPr>
                <w:rFonts w:cstheme="minorHAnsi"/>
              </w:rPr>
              <w:t xml:space="preserve"> thank you </w:t>
            </w:r>
            <w:r w:rsidR="00DA4A9A">
              <w:rPr>
                <w:rFonts w:cstheme="minorHAnsi"/>
              </w:rPr>
              <w:t>P</w:t>
            </w:r>
            <w:r>
              <w:rPr>
                <w:rFonts w:cstheme="minorHAnsi"/>
              </w:rPr>
              <w:t>rofessor Siller</w:t>
            </w:r>
            <w:r w:rsidR="00DA4A9A">
              <w:rPr>
                <w:rFonts w:cstheme="minorHAnsi"/>
              </w:rPr>
              <w:t>-</w:t>
            </w:r>
            <w:r>
              <w:rPr>
                <w:rFonts w:cstheme="minorHAnsi"/>
              </w:rPr>
              <w:t xml:space="preserve">Matula for being here answering lots of interesting questions regarding </w:t>
            </w:r>
            <w:r w:rsidR="00625037">
              <w:rPr>
                <w:rFonts w:cstheme="minorHAnsi"/>
              </w:rPr>
              <w:t>anti</w:t>
            </w:r>
            <w:bookmarkStart w:id="0" w:name="_GoBack"/>
            <w:bookmarkEnd w:id="0"/>
            <w:r w:rsidR="00625037">
              <w:rPr>
                <w:rFonts w:cstheme="minorHAnsi"/>
              </w:rPr>
              <w:t>coagulation</w:t>
            </w:r>
            <w:r>
              <w:rPr>
                <w:rFonts w:cstheme="minorHAnsi"/>
              </w:rPr>
              <w:t xml:space="preserve"> and </w:t>
            </w:r>
            <w:r w:rsidR="00DA4A9A">
              <w:rPr>
                <w:rFonts w:cstheme="minorHAnsi"/>
              </w:rPr>
              <w:t>antithrombotic</w:t>
            </w:r>
            <w:r>
              <w:rPr>
                <w:rFonts w:cstheme="minorHAnsi"/>
              </w:rPr>
              <w:t xml:space="preserve"> therapy, things that we learn</w:t>
            </w:r>
            <w:r w:rsidR="00DA4A9A">
              <w:rPr>
                <w:rFonts w:cstheme="minorHAnsi"/>
              </w:rPr>
              <w:t xml:space="preserve">ed </w:t>
            </w:r>
            <w:r>
              <w:rPr>
                <w:rFonts w:cstheme="minorHAnsi"/>
              </w:rPr>
              <w:t xml:space="preserve">from this </w:t>
            </w:r>
            <w:r w:rsidR="00DA4A9A">
              <w:rPr>
                <w:rFonts w:cstheme="minorHAnsi"/>
              </w:rPr>
              <w:t>year’s</w:t>
            </w:r>
            <w:r>
              <w:rPr>
                <w:rFonts w:cstheme="minorHAnsi"/>
              </w:rPr>
              <w:t xml:space="preserve"> ESC</w:t>
            </w:r>
            <w:r w:rsidR="002861B6">
              <w:rPr>
                <w:rFonts w:cstheme="minorHAnsi"/>
              </w:rPr>
              <w:t>.</w:t>
            </w:r>
            <w:r>
              <w:rPr>
                <w:rFonts w:cstheme="minorHAnsi"/>
              </w:rPr>
              <w:t xml:space="preserve"> </w:t>
            </w:r>
            <w:r w:rsidR="002861B6">
              <w:rPr>
                <w:rFonts w:cstheme="minorHAnsi"/>
              </w:rPr>
              <w:t>T</w:t>
            </w:r>
            <w:r>
              <w:rPr>
                <w:rFonts w:cstheme="minorHAnsi"/>
              </w:rPr>
              <w:t>hank you for joining us today for this podcast, thanks again Professor Siller</w:t>
            </w:r>
            <w:r w:rsidR="00DA4A9A">
              <w:rPr>
                <w:rFonts w:cstheme="minorHAnsi"/>
              </w:rPr>
              <w:t>-</w:t>
            </w:r>
            <w:r>
              <w:rPr>
                <w:rFonts w:cstheme="minorHAnsi"/>
              </w:rPr>
              <w:t>Matula</w:t>
            </w:r>
            <w:r w:rsidR="002861B6">
              <w:rPr>
                <w:rFonts w:cstheme="minorHAnsi"/>
              </w:rPr>
              <w:t>.</w:t>
            </w:r>
          </w:p>
        </w:tc>
      </w:tr>
      <w:tr w:rsidR="00521076" w:rsidRPr="008611F6" w14:paraId="010451D9"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E82944E" w14:textId="3648AB3E" w:rsidR="00521076" w:rsidRDefault="00AA1D07" w:rsidP="005B3AEF">
            <w:pPr>
              <w:spacing w:before="120" w:after="120"/>
              <w:rPr>
                <w:rFonts w:cstheme="minorHAnsi"/>
                <w:b/>
                <w:bCs/>
              </w:rPr>
            </w:pPr>
            <w:r>
              <w:rPr>
                <w:rFonts w:cstheme="minorHAnsi"/>
                <w:b/>
                <w:bCs/>
              </w:rPr>
              <w:lastRenderedPageBreak/>
              <w:t>Jolanta Siller-Matula</w:t>
            </w:r>
          </w:p>
        </w:tc>
        <w:tc>
          <w:tcPr>
            <w:tcW w:w="5246" w:type="dxa"/>
            <w:tcBorders>
              <w:top w:val="single" w:sz="4" w:space="0" w:color="auto"/>
              <w:left w:val="single" w:sz="4" w:space="0" w:color="auto"/>
              <w:bottom w:val="single" w:sz="4" w:space="0" w:color="auto"/>
              <w:right w:val="single" w:sz="4" w:space="0" w:color="auto"/>
            </w:tcBorders>
          </w:tcPr>
          <w:p w14:paraId="328059DD" w14:textId="4E2EBFA1" w:rsidR="00521076" w:rsidRDefault="00A603C1" w:rsidP="00D916D5">
            <w:pPr>
              <w:spacing w:before="120" w:after="120"/>
              <w:jc w:val="both"/>
              <w:rPr>
                <w:rFonts w:cstheme="minorHAnsi"/>
              </w:rPr>
            </w:pPr>
            <w:r>
              <w:rPr>
                <w:rFonts w:cstheme="minorHAnsi"/>
              </w:rPr>
              <w:t>Thank you for having me here.</w:t>
            </w:r>
          </w:p>
        </w:tc>
      </w:tr>
    </w:tbl>
    <w:p w14:paraId="2353F2CC" w14:textId="77777777" w:rsidR="00646066" w:rsidRDefault="00646066"/>
    <w:p w14:paraId="67C2F4B1" w14:textId="77777777" w:rsidR="002E0E88" w:rsidRDefault="002E0E88"/>
    <w:p w14:paraId="68745FB4" w14:textId="28AC5C65" w:rsidR="0032190A" w:rsidRPr="00DC5ADC" w:rsidRDefault="0032190A" w:rsidP="006F4E6A">
      <w:pPr>
        <w:rPr>
          <w:rFonts w:ascii="Times New Roman" w:hAnsi="Times New Roman" w:cs="Times New Roman"/>
        </w:rPr>
      </w:pPr>
    </w:p>
    <w:sectPr w:rsidR="0032190A" w:rsidRPr="00DC5ADC" w:rsidSect="007B47DB">
      <w:headerReference w:type="even" r:id="rId7"/>
      <w:headerReference w:type="default" r:id="rId8"/>
      <w:footerReference w:type="even" r:id="rId9"/>
      <w:footerReference w:type="default" r:id="rId10"/>
      <w:headerReference w:type="first" r:id="rId11"/>
      <w:footerReference w:type="first" r:id="rId12"/>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BA0FD" w14:textId="77777777" w:rsidR="0096481A" w:rsidRDefault="0096481A" w:rsidP="003A3F66">
      <w:pPr>
        <w:spacing w:after="0" w:line="240" w:lineRule="auto"/>
      </w:pPr>
      <w:r>
        <w:separator/>
      </w:r>
    </w:p>
  </w:endnote>
  <w:endnote w:type="continuationSeparator" w:id="0">
    <w:p w14:paraId="6FC2D890" w14:textId="77777777" w:rsidR="0096481A" w:rsidRDefault="0096481A"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03622" w14:textId="77777777" w:rsidR="00832466" w:rsidRDefault="00832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1F6D" w14:textId="77777777" w:rsidR="00832466" w:rsidRDefault="00832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10D8" w14:textId="77777777" w:rsidR="00832466" w:rsidRDefault="00832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1754C" w14:textId="77777777" w:rsidR="0096481A" w:rsidRDefault="0096481A" w:rsidP="003A3F66">
      <w:pPr>
        <w:spacing w:after="0" w:line="240" w:lineRule="auto"/>
      </w:pPr>
      <w:r>
        <w:separator/>
      </w:r>
    </w:p>
  </w:footnote>
  <w:footnote w:type="continuationSeparator" w:id="0">
    <w:p w14:paraId="0B94475A" w14:textId="77777777" w:rsidR="0096481A" w:rsidRDefault="0096481A"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1E15" w14:textId="77777777" w:rsidR="00832466" w:rsidRDefault="00832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17F5D0FE" w:rsidR="00B721D7" w:rsidRPr="002E0E88" w:rsidRDefault="002E0E88" w:rsidP="002E0E88">
    <w:pPr>
      <w:pStyle w:val="Header"/>
    </w:pPr>
    <w:r w:rsidRPr="002E0E88">
      <w:t xml:space="preserve">SPR-156034-ESC Congress </w:t>
    </w:r>
    <w:proofErr w:type="spellStart"/>
    <w:r w:rsidRPr="002E0E88">
      <w:t>Podcast_Jolanta</w:t>
    </w:r>
    <w:proofErr w:type="spellEnd"/>
    <w:r w:rsidRPr="002E0E88">
      <w:t xml:space="preserve"> Siller</w:t>
    </w:r>
    <w:r w:rsidR="00832466">
      <w:t>-Matula</w:t>
    </w:r>
    <w:r w:rsidRPr="002E0E88">
      <w:t xml:space="preserve"> </w:t>
    </w:r>
    <w:r w:rsidR="008A0081">
      <w:t>–</w:t>
    </w:r>
    <w:r w:rsidRPr="002E0E88">
      <w:t xml:space="preserve"> T</w:t>
    </w:r>
    <w:r w:rsidR="008A0081">
      <w:t>opic 1</w:t>
    </w:r>
    <w:r w:rsidRPr="002E0E88">
      <w:t xml:space="preserve"> - V</w:t>
    </w:r>
    <w:r w:rsidR="00794513">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0769" w14:textId="77777777" w:rsidR="00832466" w:rsidRDefault="00832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7C0A"/>
    <w:rsid w:val="0001075E"/>
    <w:rsid w:val="0001244E"/>
    <w:rsid w:val="000126EB"/>
    <w:rsid w:val="000141AF"/>
    <w:rsid w:val="000147E4"/>
    <w:rsid w:val="00015320"/>
    <w:rsid w:val="00017711"/>
    <w:rsid w:val="00021C61"/>
    <w:rsid w:val="0002370F"/>
    <w:rsid w:val="00023F1E"/>
    <w:rsid w:val="0002636F"/>
    <w:rsid w:val="00026AD8"/>
    <w:rsid w:val="00030D2B"/>
    <w:rsid w:val="000311C2"/>
    <w:rsid w:val="00031898"/>
    <w:rsid w:val="00032945"/>
    <w:rsid w:val="00032B27"/>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600ED"/>
    <w:rsid w:val="0006123A"/>
    <w:rsid w:val="0006257E"/>
    <w:rsid w:val="0006275C"/>
    <w:rsid w:val="000639CB"/>
    <w:rsid w:val="000645F9"/>
    <w:rsid w:val="00064AE2"/>
    <w:rsid w:val="00065B15"/>
    <w:rsid w:val="00065FC0"/>
    <w:rsid w:val="00067D85"/>
    <w:rsid w:val="00070536"/>
    <w:rsid w:val="00072A6F"/>
    <w:rsid w:val="00073244"/>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6771"/>
    <w:rsid w:val="00090A70"/>
    <w:rsid w:val="00090B09"/>
    <w:rsid w:val="00093CC0"/>
    <w:rsid w:val="00095B20"/>
    <w:rsid w:val="000A0EEB"/>
    <w:rsid w:val="000A2224"/>
    <w:rsid w:val="000A2D3E"/>
    <w:rsid w:val="000A316F"/>
    <w:rsid w:val="000A573B"/>
    <w:rsid w:val="000A5ECF"/>
    <w:rsid w:val="000A6916"/>
    <w:rsid w:val="000B169F"/>
    <w:rsid w:val="000B2B8F"/>
    <w:rsid w:val="000B4426"/>
    <w:rsid w:val="000B49BF"/>
    <w:rsid w:val="000B55B7"/>
    <w:rsid w:val="000B7A9B"/>
    <w:rsid w:val="000C0130"/>
    <w:rsid w:val="000C254E"/>
    <w:rsid w:val="000C2880"/>
    <w:rsid w:val="000C5498"/>
    <w:rsid w:val="000C62F0"/>
    <w:rsid w:val="000C6451"/>
    <w:rsid w:val="000D0C32"/>
    <w:rsid w:val="000D0FAD"/>
    <w:rsid w:val="000D368B"/>
    <w:rsid w:val="000D6763"/>
    <w:rsid w:val="000D7EC7"/>
    <w:rsid w:val="000E0231"/>
    <w:rsid w:val="000E0429"/>
    <w:rsid w:val="000E1C2E"/>
    <w:rsid w:val="000E34EA"/>
    <w:rsid w:val="000E39EB"/>
    <w:rsid w:val="000E4F11"/>
    <w:rsid w:val="000E7087"/>
    <w:rsid w:val="000F008A"/>
    <w:rsid w:val="000F0148"/>
    <w:rsid w:val="000F44F0"/>
    <w:rsid w:val="000F4B9A"/>
    <w:rsid w:val="000F5056"/>
    <w:rsid w:val="000F50EE"/>
    <w:rsid w:val="000F6775"/>
    <w:rsid w:val="000F72F6"/>
    <w:rsid w:val="00101B45"/>
    <w:rsid w:val="001025C6"/>
    <w:rsid w:val="001034BD"/>
    <w:rsid w:val="001063AA"/>
    <w:rsid w:val="00106892"/>
    <w:rsid w:val="00106F3C"/>
    <w:rsid w:val="00107550"/>
    <w:rsid w:val="001131F4"/>
    <w:rsid w:val="0011363E"/>
    <w:rsid w:val="00113905"/>
    <w:rsid w:val="001153B5"/>
    <w:rsid w:val="00116F32"/>
    <w:rsid w:val="00117154"/>
    <w:rsid w:val="00122F2A"/>
    <w:rsid w:val="0012432B"/>
    <w:rsid w:val="001247A8"/>
    <w:rsid w:val="0012593F"/>
    <w:rsid w:val="00127C89"/>
    <w:rsid w:val="00131626"/>
    <w:rsid w:val="001321AC"/>
    <w:rsid w:val="001327E5"/>
    <w:rsid w:val="00134377"/>
    <w:rsid w:val="00134B03"/>
    <w:rsid w:val="00136CDE"/>
    <w:rsid w:val="00137D8E"/>
    <w:rsid w:val="001403E7"/>
    <w:rsid w:val="00140B18"/>
    <w:rsid w:val="00142D1C"/>
    <w:rsid w:val="0014330A"/>
    <w:rsid w:val="001439A2"/>
    <w:rsid w:val="00145648"/>
    <w:rsid w:val="00150A06"/>
    <w:rsid w:val="00151689"/>
    <w:rsid w:val="0015431B"/>
    <w:rsid w:val="00155526"/>
    <w:rsid w:val="00155FA6"/>
    <w:rsid w:val="00156DA0"/>
    <w:rsid w:val="00157F5E"/>
    <w:rsid w:val="0016133A"/>
    <w:rsid w:val="00163440"/>
    <w:rsid w:val="00165125"/>
    <w:rsid w:val="0016537E"/>
    <w:rsid w:val="00165FEE"/>
    <w:rsid w:val="0016629D"/>
    <w:rsid w:val="00167562"/>
    <w:rsid w:val="00167FD6"/>
    <w:rsid w:val="0017076E"/>
    <w:rsid w:val="00170C08"/>
    <w:rsid w:val="00171525"/>
    <w:rsid w:val="00171B88"/>
    <w:rsid w:val="001748D8"/>
    <w:rsid w:val="00174D41"/>
    <w:rsid w:val="00176582"/>
    <w:rsid w:val="001770BF"/>
    <w:rsid w:val="001812FF"/>
    <w:rsid w:val="001860E3"/>
    <w:rsid w:val="00187D83"/>
    <w:rsid w:val="00190533"/>
    <w:rsid w:val="00193842"/>
    <w:rsid w:val="0019440D"/>
    <w:rsid w:val="00195DDC"/>
    <w:rsid w:val="00195F4D"/>
    <w:rsid w:val="00196255"/>
    <w:rsid w:val="00196909"/>
    <w:rsid w:val="00197917"/>
    <w:rsid w:val="00197F58"/>
    <w:rsid w:val="001A0A8D"/>
    <w:rsid w:val="001A1200"/>
    <w:rsid w:val="001A3550"/>
    <w:rsid w:val="001A5A2A"/>
    <w:rsid w:val="001A5AC7"/>
    <w:rsid w:val="001A7360"/>
    <w:rsid w:val="001B13C9"/>
    <w:rsid w:val="001B294D"/>
    <w:rsid w:val="001C2CA2"/>
    <w:rsid w:val="001C6508"/>
    <w:rsid w:val="001C650A"/>
    <w:rsid w:val="001D0A3C"/>
    <w:rsid w:val="001D0CB9"/>
    <w:rsid w:val="001D1004"/>
    <w:rsid w:val="001D2043"/>
    <w:rsid w:val="001D3133"/>
    <w:rsid w:val="001D485D"/>
    <w:rsid w:val="001D48F4"/>
    <w:rsid w:val="001D4D56"/>
    <w:rsid w:val="001D603F"/>
    <w:rsid w:val="001D6051"/>
    <w:rsid w:val="001D7383"/>
    <w:rsid w:val="001D762A"/>
    <w:rsid w:val="001E08C7"/>
    <w:rsid w:val="001E1907"/>
    <w:rsid w:val="001E5615"/>
    <w:rsid w:val="001E564E"/>
    <w:rsid w:val="001E7478"/>
    <w:rsid w:val="001E7499"/>
    <w:rsid w:val="001F0192"/>
    <w:rsid w:val="001F036D"/>
    <w:rsid w:val="001F23B5"/>
    <w:rsid w:val="001F5CD6"/>
    <w:rsid w:val="00202226"/>
    <w:rsid w:val="00202536"/>
    <w:rsid w:val="002035C8"/>
    <w:rsid w:val="00203E2D"/>
    <w:rsid w:val="002040FF"/>
    <w:rsid w:val="0020547A"/>
    <w:rsid w:val="0020550C"/>
    <w:rsid w:val="00206952"/>
    <w:rsid w:val="002121D8"/>
    <w:rsid w:val="00213092"/>
    <w:rsid w:val="00213779"/>
    <w:rsid w:val="00215467"/>
    <w:rsid w:val="00216157"/>
    <w:rsid w:val="002167B3"/>
    <w:rsid w:val="002171FA"/>
    <w:rsid w:val="00217C78"/>
    <w:rsid w:val="00217E3C"/>
    <w:rsid w:val="0022090C"/>
    <w:rsid w:val="00222A9B"/>
    <w:rsid w:val="002255CC"/>
    <w:rsid w:val="00225CB9"/>
    <w:rsid w:val="002277A4"/>
    <w:rsid w:val="00227E25"/>
    <w:rsid w:val="00230728"/>
    <w:rsid w:val="00231F96"/>
    <w:rsid w:val="0023246E"/>
    <w:rsid w:val="00235C72"/>
    <w:rsid w:val="002405CF"/>
    <w:rsid w:val="00240B1C"/>
    <w:rsid w:val="00242163"/>
    <w:rsid w:val="00242E5B"/>
    <w:rsid w:val="00244589"/>
    <w:rsid w:val="002458FE"/>
    <w:rsid w:val="002478EB"/>
    <w:rsid w:val="00247FF5"/>
    <w:rsid w:val="00250D90"/>
    <w:rsid w:val="00250E54"/>
    <w:rsid w:val="002515BC"/>
    <w:rsid w:val="00252943"/>
    <w:rsid w:val="0025311B"/>
    <w:rsid w:val="0025730B"/>
    <w:rsid w:val="00260B64"/>
    <w:rsid w:val="00260E1A"/>
    <w:rsid w:val="002615D8"/>
    <w:rsid w:val="00262CE1"/>
    <w:rsid w:val="00263AA6"/>
    <w:rsid w:val="00266503"/>
    <w:rsid w:val="00267F08"/>
    <w:rsid w:val="002707D6"/>
    <w:rsid w:val="002718E1"/>
    <w:rsid w:val="002727A8"/>
    <w:rsid w:val="00277751"/>
    <w:rsid w:val="00280EBA"/>
    <w:rsid w:val="00281879"/>
    <w:rsid w:val="002855A5"/>
    <w:rsid w:val="002861B6"/>
    <w:rsid w:val="00290DE4"/>
    <w:rsid w:val="00291B50"/>
    <w:rsid w:val="00291ED0"/>
    <w:rsid w:val="00292350"/>
    <w:rsid w:val="00296E4C"/>
    <w:rsid w:val="002A0155"/>
    <w:rsid w:val="002A1F05"/>
    <w:rsid w:val="002A25FD"/>
    <w:rsid w:val="002A2D47"/>
    <w:rsid w:val="002A4135"/>
    <w:rsid w:val="002A5E79"/>
    <w:rsid w:val="002A69F5"/>
    <w:rsid w:val="002B0337"/>
    <w:rsid w:val="002B3176"/>
    <w:rsid w:val="002B54BB"/>
    <w:rsid w:val="002B6E74"/>
    <w:rsid w:val="002C11FC"/>
    <w:rsid w:val="002C2D90"/>
    <w:rsid w:val="002C4521"/>
    <w:rsid w:val="002C5883"/>
    <w:rsid w:val="002C5995"/>
    <w:rsid w:val="002C6BBC"/>
    <w:rsid w:val="002C71FF"/>
    <w:rsid w:val="002C7464"/>
    <w:rsid w:val="002C78E1"/>
    <w:rsid w:val="002D11BC"/>
    <w:rsid w:val="002D16B4"/>
    <w:rsid w:val="002D1C5B"/>
    <w:rsid w:val="002D38E6"/>
    <w:rsid w:val="002D52FC"/>
    <w:rsid w:val="002E0E88"/>
    <w:rsid w:val="002E0EB1"/>
    <w:rsid w:val="002E1607"/>
    <w:rsid w:val="002E1C89"/>
    <w:rsid w:val="002E53D9"/>
    <w:rsid w:val="002E6CA9"/>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EE5"/>
    <w:rsid w:val="0031510F"/>
    <w:rsid w:val="003159A1"/>
    <w:rsid w:val="0031673D"/>
    <w:rsid w:val="00316805"/>
    <w:rsid w:val="00316E80"/>
    <w:rsid w:val="00317A69"/>
    <w:rsid w:val="0032190A"/>
    <w:rsid w:val="00321B31"/>
    <w:rsid w:val="00322207"/>
    <w:rsid w:val="00324161"/>
    <w:rsid w:val="00327EA9"/>
    <w:rsid w:val="00330342"/>
    <w:rsid w:val="00331FD1"/>
    <w:rsid w:val="00334A29"/>
    <w:rsid w:val="003401EF"/>
    <w:rsid w:val="003461A1"/>
    <w:rsid w:val="00346BE1"/>
    <w:rsid w:val="003515E6"/>
    <w:rsid w:val="00351F0A"/>
    <w:rsid w:val="003563C6"/>
    <w:rsid w:val="00356584"/>
    <w:rsid w:val="003570C2"/>
    <w:rsid w:val="00357C3E"/>
    <w:rsid w:val="00361BB1"/>
    <w:rsid w:val="00362A1A"/>
    <w:rsid w:val="003647DD"/>
    <w:rsid w:val="003650E9"/>
    <w:rsid w:val="003651A7"/>
    <w:rsid w:val="0036574A"/>
    <w:rsid w:val="003711EB"/>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CE2"/>
    <w:rsid w:val="003928EC"/>
    <w:rsid w:val="00393934"/>
    <w:rsid w:val="00393CA0"/>
    <w:rsid w:val="0039601E"/>
    <w:rsid w:val="003967E4"/>
    <w:rsid w:val="003A0311"/>
    <w:rsid w:val="003A1F65"/>
    <w:rsid w:val="003A3011"/>
    <w:rsid w:val="003A3910"/>
    <w:rsid w:val="003A39E0"/>
    <w:rsid w:val="003A3F66"/>
    <w:rsid w:val="003A448D"/>
    <w:rsid w:val="003A6109"/>
    <w:rsid w:val="003A673A"/>
    <w:rsid w:val="003A750C"/>
    <w:rsid w:val="003A7908"/>
    <w:rsid w:val="003B05DB"/>
    <w:rsid w:val="003B0E1D"/>
    <w:rsid w:val="003B0E48"/>
    <w:rsid w:val="003B138A"/>
    <w:rsid w:val="003B1DBD"/>
    <w:rsid w:val="003B5623"/>
    <w:rsid w:val="003B5AE1"/>
    <w:rsid w:val="003B5D13"/>
    <w:rsid w:val="003B5E37"/>
    <w:rsid w:val="003B5EB4"/>
    <w:rsid w:val="003B5EDE"/>
    <w:rsid w:val="003B72D1"/>
    <w:rsid w:val="003C00EE"/>
    <w:rsid w:val="003C10BA"/>
    <w:rsid w:val="003C1AEF"/>
    <w:rsid w:val="003C55EC"/>
    <w:rsid w:val="003C7304"/>
    <w:rsid w:val="003D1632"/>
    <w:rsid w:val="003D163C"/>
    <w:rsid w:val="003D1BDF"/>
    <w:rsid w:val="003D25C4"/>
    <w:rsid w:val="003D4782"/>
    <w:rsid w:val="003D498D"/>
    <w:rsid w:val="003D58C5"/>
    <w:rsid w:val="003D68E4"/>
    <w:rsid w:val="003D6E52"/>
    <w:rsid w:val="003F5E33"/>
    <w:rsid w:val="00401733"/>
    <w:rsid w:val="00403251"/>
    <w:rsid w:val="004033CE"/>
    <w:rsid w:val="00406365"/>
    <w:rsid w:val="0040789C"/>
    <w:rsid w:val="0040791C"/>
    <w:rsid w:val="00410732"/>
    <w:rsid w:val="0041199F"/>
    <w:rsid w:val="004139E7"/>
    <w:rsid w:val="00417374"/>
    <w:rsid w:val="004214AD"/>
    <w:rsid w:val="00422BEB"/>
    <w:rsid w:val="00424774"/>
    <w:rsid w:val="00425DC4"/>
    <w:rsid w:val="00430416"/>
    <w:rsid w:val="00430ACF"/>
    <w:rsid w:val="00430FF0"/>
    <w:rsid w:val="004321D2"/>
    <w:rsid w:val="00433B12"/>
    <w:rsid w:val="00436B89"/>
    <w:rsid w:val="00437602"/>
    <w:rsid w:val="004422FC"/>
    <w:rsid w:val="004445C4"/>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75A"/>
    <w:rsid w:val="00457C4C"/>
    <w:rsid w:val="00463CF3"/>
    <w:rsid w:val="00464316"/>
    <w:rsid w:val="00464BA2"/>
    <w:rsid w:val="00464CDB"/>
    <w:rsid w:val="00465AAF"/>
    <w:rsid w:val="004663CD"/>
    <w:rsid w:val="00467374"/>
    <w:rsid w:val="00467533"/>
    <w:rsid w:val="00467B62"/>
    <w:rsid w:val="004704D2"/>
    <w:rsid w:val="0047114E"/>
    <w:rsid w:val="00473BA0"/>
    <w:rsid w:val="004741D1"/>
    <w:rsid w:val="00474F61"/>
    <w:rsid w:val="004767B0"/>
    <w:rsid w:val="00476C1B"/>
    <w:rsid w:val="00477BFB"/>
    <w:rsid w:val="0048001E"/>
    <w:rsid w:val="00482FAE"/>
    <w:rsid w:val="004850F5"/>
    <w:rsid w:val="00485E16"/>
    <w:rsid w:val="00486755"/>
    <w:rsid w:val="00487FF0"/>
    <w:rsid w:val="004911A4"/>
    <w:rsid w:val="00492841"/>
    <w:rsid w:val="00494483"/>
    <w:rsid w:val="004953DC"/>
    <w:rsid w:val="00495891"/>
    <w:rsid w:val="00495C4B"/>
    <w:rsid w:val="00496450"/>
    <w:rsid w:val="0049692F"/>
    <w:rsid w:val="00496FF4"/>
    <w:rsid w:val="004970E3"/>
    <w:rsid w:val="004A148C"/>
    <w:rsid w:val="004A1650"/>
    <w:rsid w:val="004A16D6"/>
    <w:rsid w:val="004A1DBA"/>
    <w:rsid w:val="004A1FCF"/>
    <w:rsid w:val="004A276C"/>
    <w:rsid w:val="004A2B5A"/>
    <w:rsid w:val="004A4D23"/>
    <w:rsid w:val="004A7B37"/>
    <w:rsid w:val="004A7FF2"/>
    <w:rsid w:val="004B1A94"/>
    <w:rsid w:val="004B40A5"/>
    <w:rsid w:val="004C05B9"/>
    <w:rsid w:val="004C05BD"/>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E51"/>
    <w:rsid w:val="004E5886"/>
    <w:rsid w:val="004E6F29"/>
    <w:rsid w:val="004E771F"/>
    <w:rsid w:val="004F01C0"/>
    <w:rsid w:val="004F0EC5"/>
    <w:rsid w:val="004F1528"/>
    <w:rsid w:val="004F1A25"/>
    <w:rsid w:val="004F1FD8"/>
    <w:rsid w:val="004F268F"/>
    <w:rsid w:val="004F422B"/>
    <w:rsid w:val="004F51B6"/>
    <w:rsid w:val="004F5FBE"/>
    <w:rsid w:val="004F6044"/>
    <w:rsid w:val="004F767C"/>
    <w:rsid w:val="00500888"/>
    <w:rsid w:val="00500A17"/>
    <w:rsid w:val="00501B53"/>
    <w:rsid w:val="00502BD2"/>
    <w:rsid w:val="00503DE3"/>
    <w:rsid w:val="00512626"/>
    <w:rsid w:val="00513179"/>
    <w:rsid w:val="005151F5"/>
    <w:rsid w:val="00520A01"/>
    <w:rsid w:val="00521076"/>
    <w:rsid w:val="00522265"/>
    <w:rsid w:val="00522AE3"/>
    <w:rsid w:val="00522D01"/>
    <w:rsid w:val="00522D0A"/>
    <w:rsid w:val="005253AA"/>
    <w:rsid w:val="005271ED"/>
    <w:rsid w:val="0052737F"/>
    <w:rsid w:val="0053049B"/>
    <w:rsid w:val="005306DA"/>
    <w:rsid w:val="0053387E"/>
    <w:rsid w:val="0053619D"/>
    <w:rsid w:val="005362BF"/>
    <w:rsid w:val="0053772E"/>
    <w:rsid w:val="00540676"/>
    <w:rsid w:val="00540E91"/>
    <w:rsid w:val="005434FC"/>
    <w:rsid w:val="00545860"/>
    <w:rsid w:val="0054666D"/>
    <w:rsid w:val="005472A7"/>
    <w:rsid w:val="0055153D"/>
    <w:rsid w:val="005526A5"/>
    <w:rsid w:val="005575FC"/>
    <w:rsid w:val="00557B8A"/>
    <w:rsid w:val="005654F4"/>
    <w:rsid w:val="0056797E"/>
    <w:rsid w:val="00570475"/>
    <w:rsid w:val="00574C1F"/>
    <w:rsid w:val="00576CA5"/>
    <w:rsid w:val="005806D2"/>
    <w:rsid w:val="005806D3"/>
    <w:rsid w:val="00580DBD"/>
    <w:rsid w:val="00582EDE"/>
    <w:rsid w:val="00584891"/>
    <w:rsid w:val="00585857"/>
    <w:rsid w:val="005905D8"/>
    <w:rsid w:val="005920F2"/>
    <w:rsid w:val="005933D0"/>
    <w:rsid w:val="005934F2"/>
    <w:rsid w:val="005938AB"/>
    <w:rsid w:val="00594516"/>
    <w:rsid w:val="0059580C"/>
    <w:rsid w:val="00597070"/>
    <w:rsid w:val="005971C3"/>
    <w:rsid w:val="00597B8B"/>
    <w:rsid w:val="005A00BD"/>
    <w:rsid w:val="005A02AF"/>
    <w:rsid w:val="005A033F"/>
    <w:rsid w:val="005A0B8F"/>
    <w:rsid w:val="005A2D73"/>
    <w:rsid w:val="005A3E4A"/>
    <w:rsid w:val="005A5025"/>
    <w:rsid w:val="005A68B6"/>
    <w:rsid w:val="005A7524"/>
    <w:rsid w:val="005B1816"/>
    <w:rsid w:val="005B3554"/>
    <w:rsid w:val="005B3637"/>
    <w:rsid w:val="005B384B"/>
    <w:rsid w:val="005B3AEF"/>
    <w:rsid w:val="005B3C49"/>
    <w:rsid w:val="005B6C23"/>
    <w:rsid w:val="005B7159"/>
    <w:rsid w:val="005B794C"/>
    <w:rsid w:val="005C1936"/>
    <w:rsid w:val="005C21E0"/>
    <w:rsid w:val="005C242C"/>
    <w:rsid w:val="005C276B"/>
    <w:rsid w:val="005C2879"/>
    <w:rsid w:val="005C325A"/>
    <w:rsid w:val="005C5069"/>
    <w:rsid w:val="005C6031"/>
    <w:rsid w:val="005D20B7"/>
    <w:rsid w:val="005D2854"/>
    <w:rsid w:val="005D2C1B"/>
    <w:rsid w:val="005D2F8D"/>
    <w:rsid w:val="005D44A3"/>
    <w:rsid w:val="005D49BA"/>
    <w:rsid w:val="005D6E4B"/>
    <w:rsid w:val="005D7612"/>
    <w:rsid w:val="005D7927"/>
    <w:rsid w:val="005E00B8"/>
    <w:rsid w:val="005E08F8"/>
    <w:rsid w:val="005E0D91"/>
    <w:rsid w:val="005E35F5"/>
    <w:rsid w:val="005E6A5C"/>
    <w:rsid w:val="005F007B"/>
    <w:rsid w:val="005F2977"/>
    <w:rsid w:val="005F2D91"/>
    <w:rsid w:val="005F3859"/>
    <w:rsid w:val="005F5592"/>
    <w:rsid w:val="005F6823"/>
    <w:rsid w:val="005F6DFF"/>
    <w:rsid w:val="0060086F"/>
    <w:rsid w:val="006029C5"/>
    <w:rsid w:val="006044F6"/>
    <w:rsid w:val="00604E0F"/>
    <w:rsid w:val="0060508B"/>
    <w:rsid w:val="00605796"/>
    <w:rsid w:val="0060652C"/>
    <w:rsid w:val="0060720B"/>
    <w:rsid w:val="006105C2"/>
    <w:rsid w:val="006118DA"/>
    <w:rsid w:val="00612AA2"/>
    <w:rsid w:val="00612B29"/>
    <w:rsid w:val="0061330C"/>
    <w:rsid w:val="006140F3"/>
    <w:rsid w:val="006169BD"/>
    <w:rsid w:val="006169CD"/>
    <w:rsid w:val="00616C1E"/>
    <w:rsid w:val="00616C89"/>
    <w:rsid w:val="0061710F"/>
    <w:rsid w:val="006171A4"/>
    <w:rsid w:val="006206FE"/>
    <w:rsid w:val="00621358"/>
    <w:rsid w:val="00622827"/>
    <w:rsid w:val="0062322C"/>
    <w:rsid w:val="00623CC4"/>
    <w:rsid w:val="00625037"/>
    <w:rsid w:val="006251B0"/>
    <w:rsid w:val="0062692F"/>
    <w:rsid w:val="0062767D"/>
    <w:rsid w:val="0063029A"/>
    <w:rsid w:val="00630AAF"/>
    <w:rsid w:val="00630D20"/>
    <w:rsid w:val="00630D76"/>
    <w:rsid w:val="00631270"/>
    <w:rsid w:val="006324C9"/>
    <w:rsid w:val="00632DC4"/>
    <w:rsid w:val="006348FE"/>
    <w:rsid w:val="00635A29"/>
    <w:rsid w:val="006365B5"/>
    <w:rsid w:val="0063669C"/>
    <w:rsid w:val="00641B16"/>
    <w:rsid w:val="00641CF6"/>
    <w:rsid w:val="00643578"/>
    <w:rsid w:val="0064388C"/>
    <w:rsid w:val="00643894"/>
    <w:rsid w:val="00644D72"/>
    <w:rsid w:val="00644D9E"/>
    <w:rsid w:val="00644EFB"/>
    <w:rsid w:val="00646066"/>
    <w:rsid w:val="00650491"/>
    <w:rsid w:val="006535EB"/>
    <w:rsid w:val="00653C79"/>
    <w:rsid w:val="00655A63"/>
    <w:rsid w:val="00655BED"/>
    <w:rsid w:val="00655F33"/>
    <w:rsid w:val="006575E2"/>
    <w:rsid w:val="00660A15"/>
    <w:rsid w:val="006616D8"/>
    <w:rsid w:val="00661B94"/>
    <w:rsid w:val="00664190"/>
    <w:rsid w:val="00664BC3"/>
    <w:rsid w:val="006650FF"/>
    <w:rsid w:val="00665B4B"/>
    <w:rsid w:val="00665BAC"/>
    <w:rsid w:val="0066766A"/>
    <w:rsid w:val="006678BF"/>
    <w:rsid w:val="0067043A"/>
    <w:rsid w:val="00671BD4"/>
    <w:rsid w:val="00672156"/>
    <w:rsid w:val="00673DE4"/>
    <w:rsid w:val="0067640E"/>
    <w:rsid w:val="0068016A"/>
    <w:rsid w:val="00683427"/>
    <w:rsid w:val="00684A25"/>
    <w:rsid w:val="00684EEA"/>
    <w:rsid w:val="006870DD"/>
    <w:rsid w:val="006877B0"/>
    <w:rsid w:val="0069191A"/>
    <w:rsid w:val="00693793"/>
    <w:rsid w:val="006938C6"/>
    <w:rsid w:val="00696BD0"/>
    <w:rsid w:val="00696FC9"/>
    <w:rsid w:val="00697185"/>
    <w:rsid w:val="006972F3"/>
    <w:rsid w:val="00697600"/>
    <w:rsid w:val="006A22AF"/>
    <w:rsid w:val="006A28CF"/>
    <w:rsid w:val="006A2C36"/>
    <w:rsid w:val="006A352A"/>
    <w:rsid w:val="006B0827"/>
    <w:rsid w:val="006B11A4"/>
    <w:rsid w:val="006B1909"/>
    <w:rsid w:val="006B3D09"/>
    <w:rsid w:val="006C0DCB"/>
    <w:rsid w:val="006C1930"/>
    <w:rsid w:val="006C244D"/>
    <w:rsid w:val="006C3414"/>
    <w:rsid w:val="006C3839"/>
    <w:rsid w:val="006C4C6D"/>
    <w:rsid w:val="006C5A2B"/>
    <w:rsid w:val="006C60DD"/>
    <w:rsid w:val="006C6C1A"/>
    <w:rsid w:val="006C796D"/>
    <w:rsid w:val="006D4D45"/>
    <w:rsid w:val="006D755B"/>
    <w:rsid w:val="006D76C1"/>
    <w:rsid w:val="006E0D94"/>
    <w:rsid w:val="006E1C06"/>
    <w:rsid w:val="006E2232"/>
    <w:rsid w:val="006E5BE8"/>
    <w:rsid w:val="006E7656"/>
    <w:rsid w:val="006F13CE"/>
    <w:rsid w:val="006F3F44"/>
    <w:rsid w:val="006F493B"/>
    <w:rsid w:val="006F4E6A"/>
    <w:rsid w:val="006F53F3"/>
    <w:rsid w:val="006F54DC"/>
    <w:rsid w:val="006F6FB9"/>
    <w:rsid w:val="00700C14"/>
    <w:rsid w:val="00700D87"/>
    <w:rsid w:val="00700EDD"/>
    <w:rsid w:val="00701299"/>
    <w:rsid w:val="00701461"/>
    <w:rsid w:val="007030D4"/>
    <w:rsid w:val="00703857"/>
    <w:rsid w:val="00704A8E"/>
    <w:rsid w:val="00704C16"/>
    <w:rsid w:val="00704D77"/>
    <w:rsid w:val="0070559C"/>
    <w:rsid w:val="007056B3"/>
    <w:rsid w:val="0071203F"/>
    <w:rsid w:val="007121C7"/>
    <w:rsid w:val="00712B3B"/>
    <w:rsid w:val="00714C0A"/>
    <w:rsid w:val="00714D7E"/>
    <w:rsid w:val="007177A7"/>
    <w:rsid w:val="00720E74"/>
    <w:rsid w:val="0072240C"/>
    <w:rsid w:val="00726611"/>
    <w:rsid w:val="0072799E"/>
    <w:rsid w:val="00727A41"/>
    <w:rsid w:val="00731A14"/>
    <w:rsid w:val="00732181"/>
    <w:rsid w:val="00732716"/>
    <w:rsid w:val="007329F3"/>
    <w:rsid w:val="00732A83"/>
    <w:rsid w:val="00734218"/>
    <w:rsid w:val="007346F4"/>
    <w:rsid w:val="00740FF9"/>
    <w:rsid w:val="00743B74"/>
    <w:rsid w:val="00743E2F"/>
    <w:rsid w:val="00746278"/>
    <w:rsid w:val="00746380"/>
    <w:rsid w:val="007508C8"/>
    <w:rsid w:val="00752827"/>
    <w:rsid w:val="007533BC"/>
    <w:rsid w:val="00753E48"/>
    <w:rsid w:val="00754326"/>
    <w:rsid w:val="00754F45"/>
    <w:rsid w:val="007553F9"/>
    <w:rsid w:val="00755759"/>
    <w:rsid w:val="00755FB2"/>
    <w:rsid w:val="007564EA"/>
    <w:rsid w:val="0076046F"/>
    <w:rsid w:val="00760A6A"/>
    <w:rsid w:val="00761B39"/>
    <w:rsid w:val="0076377A"/>
    <w:rsid w:val="00763CA3"/>
    <w:rsid w:val="00767D43"/>
    <w:rsid w:val="00772630"/>
    <w:rsid w:val="0077436E"/>
    <w:rsid w:val="00775252"/>
    <w:rsid w:val="00783E49"/>
    <w:rsid w:val="0078469B"/>
    <w:rsid w:val="00785CD4"/>
    <w:rsid w:val="0079104B"/>
    <w:rsid w:val="00792D0B"/>
    <w:rsid w:val="00792F05"/>
    <w:rsid w:val="00793812"/>
    <w:rsid w:val="0079422E"/>
    <w:rsid w:val="00794360"/>
    <w:rsid w:val="00794513"/>
    <w:rsid w:val="00796549"/>
    <w:rsid w:val="007970E3"/>
    <w:rsid w:val="00797CC8"/>
    <w:rsid w:val="00797E5D"/>
    <w:rsid w:val="007A226D"/>
    <w:rsid w:val="007A3002"/>
    <w:rsid w:val="007A3418"/>
    <w:rsid w:val="007A3BF0"/>
    <w:rsid w:val="007A3BFE"/>
    <w:rsid w:val="007A3C59"/>
    <w:rsid w:val="007A420D"/>
    <w:rsid w:val="007A4DC6"/>
    <w:rsid w:val="007A4E1B"/>
    <w:rsid w:val="007A6F8C"/>
    <w:rsid w:val="007A746B"/>
    <w:rsid w:val="007A7CC6"/>
    <w:rsid w:val="007B195E"/>
    <w:rsid w:val="007B47DB"/>
    <w:rsid w:val="007B483A"/>
    <w:rsid w:val="007B4A6C"/>
    <w:rsid w:val="007B4F77"/>
    <w:rsid w:val="007B5F14"/>
    <w:rsid w:val="007B63E7"/>
    <w:rsid w:val="007C070D"/>
    <w:rsid w:val="007C16D5"/>
    <w:rsid w:val="007C43A6"/>
    <w:rsid w:val="007C44C7"/>
    <w:rsid w:val="007C5275"/>
    <w:rsid w:val="007C7229"/>
    <w:rsid w:val="007C7DFC"/>
    <w:rsid w:val="007C7F41"/>
    <w:rsid w:val="007D110C"/>
    <w:rsid w:val="007D14C8"/>
    <w:rsid w:val="007D2CAC"/>
    <w:rsid w:val="007D375D"/>
    <w:rsid w:val="007E0031"/>
    <w:rsid w:val="007E00C4"/>
    <w:rsid w:val="007E1B84"/>
    <w:rsid w:val="007E1F08"/>
    <w:rsid w:val="007E22F1"/>
    <w:rsid w:val="007E49A5"/>
    <w:rsid w:val="007E55F9"/>
    <w:rsid w:val="007E642D"/>
    <w:rsid w:val="007F06EE"/>
    <w:rsid w:val="007F104F"/>
    <w:rsid w:val="007F135B"/>
    <w:rsid w:val="007F6425"/>
    <w:rsid w:val="007F6675"/>
    <w:rsid w:val="007F6D8F"/>
    <w:rsid w:val="007F769E"/>
    <w:rsid w:val="00801373"/>
    <w:rsid w:val="008037B9"/>
    <w:rsid w:val="00803C44"/>
    <w:rsid w:val="0080523B"/>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E26"/>
    <w:rsid w:val="00826B21"/>
    <w:rsid w:val="00831A39"/>
    <w:rsid w:val="00832466"/>
    <w:rsid w:val="008343F1"/>
    <w:rsid w:val="0083458B"/>
    <w:rsid w:val="00836EA4"/>
    <w:rsid w:val="008370E1"/>
    <w:rsid w:val="008376FA"/>
    <w:rsid w:val="0084359D"/>
    <w:rsid w:val="00844030"/>
    <w:rsid w:val="00844837"/>
    <w:rsid w:val="008478DF"/>
    <w:rsid w:val="00852C4D"/>
    <w:rsid w:val="008611F6"/>
    <w:rsid w:val="00862CEF"/>
    <w:rsid w:val="00864F5E"/>
    <w:rsid w:val="00864FE5"/>
    <w:rsid w:val="00865251"/>
    <w:rsid w:val="00865ABC"/>
    <w:rsid w:val="008669EF"/>
    <w:rsid w:val="008671E8"/>
    <w:rsid w:val="008675EC"/>
    <w:rsid w:val="00871B3B"/>
    <w:rsid w:val="00872476"/>
    <w:rsid w:val="0087452E"/>
    <w:rsid w:val="008745D9"/>
    <w:rsid w:val="008745F5"/>
    <w:rsid w:val="00874D61"/>
    <w:rsid w:val="00877405"/>
    <w:rsid w:val="008825A5"/>
    <w:rsid w:val="0088390A"/>
    <w:rsid w:val="00884544"/>
    <w:rsid w:val="008849E5"/>
    <w:rsid w:val="008859DB"/>
    <w:rsid w:val="00885D51"/>
    <w:rsid w:val="0088602C"/>
    <w:rsid w:val="00891F8C"/>
    <w:rsid w:val="00892B95"/>
    <w:rsid w:val="00892E54"/>
    <w:rsid w:val="008934CB"/>
    <w:rsid w:val="008956A2"/>
    <w:rsid w:val="008A0081"/>
    <w:rsid w:val="008A0A07"/>
    <w:rsid w:val="008A109A"/>
    <w:rsid w:val="008A15B6"/>
    <w:rsid w:val="008A5B5F"/>
    <w:rsid w:val="008A71AA"/>
    <w:rsid w:val="008B0B14"/>
    <w:rsid w:val="008B28AF"/>
    <w:rsid w:val="008B34DC"/>
    <w:rsid w:val="008B3FA5"/>
    <w:rsid w:val="008B3FC4"/>
    <w:rsid w:val="008B48F2"/>
    <w:rsid w:val="008B510A"/>
    <w:rsid w:val="008B6B20"/>
    <w:rsid w:val="008C04D3"/>
    <w:rsid w:val="008C0D38"/>
    <w:rsid w:val="008C1308"/>
    <w:rsid w:val="008C2489"/>
    <w:rsid w:val="008C2D6F"/>
    <w:rsid w:val="008C4B0B"/>
    <w:rsid w:val="008C707B"/>
    <w:rsid w:val="008D07C4"/>
    <w:rsid w:val="008D19C9"/>
    <w:rsid w:val="008D1F23"/>
    <w:rsid w:val="008D36AC"/>
    <w:rsid w:val="008D4B3A"/>
    <w:rsid w:val="008D5BDE"/>
    <w:rsid w:val="008D78CB"/>
    <w:rsid w:val="008E270F"/>
    <w:rsid w:val="008E3809"/>
    <w:rsid w:val="008E4360"/>
    <w:rsid w:val="008E5397"/>
    <w:rsid w:val="008E74FA"/>
    <w:rsid w:val="008F18E9"/>
    <w:rsid w:val="008F37EE"/>
    <w:rsid w:val="008F5D10"/>
    <w:rsid w:val="008F7875"/>
    <w:rsid w:val="009002DC"/>
    <w:rsid w:val="00900854"/>
    <w:rsid w:val="00903B07"/>
    <w:rsid w:val="00904521"/>
    <w:rsid w:val="00910264"/>
    <w:rsid w:val="0091083F"/>
    <w:rsid w:val="0091378F"/>
    <w:rsid w:val="00914D8E"/>
    <w:rsid w:val="00915084"/>
    <w:rsid w:val="00917DAD"/>
    <w:rsid w:val="00920646"/>
    <w:rsid w:val="0092123F"/>
    <w:rsid w:val="00921EB9"/>
    <w:rsid w:val="009229FF"/>
    <w:rsid w:val="0092424B"/>
    <w:rsid w:val="00925862"/>
    <w:rsid w:val="00925D64"/>
    <w:rsid w:val="00926B89"/>
    <w:rsid w:val="009300B5"/>
    <w:rsid w:val="00930BE4"/>
    <w:rsid w:val="00931F99"/>
    <w:rsid w:val="00932F5E"/>
    <w:rsid w:val="009334D6"/>
    <w:rsid w:val="009360FE"/>
    <w:rsid w:val="0094110E"/>
    <w:rsid w:val="00941735"/>
    <w:rsid w:val="009422CA"/>
    <w:rsid w:val="00943514"/>
    <w:rsid w:val="009436FF"/>
    <w:rsid w:val="0094380B"/>
    <w:rsid w:val="00945F16"/>
    <w:rsid w:val="00946244"/>
    <w:rsid w:val="00946841"/>
    <w:rsid w:val="00946CD4"/>
    <w:rsid w:val="009472BF"/>
    <w:rsid w:val="00947459"/>
    <w:rsid w:val="00950431"/>
    <w:rsid w:val="009507A8"/>
    <w:rsid w:val="00952812"/>
    <w:rsid w:val="00952DBC"/>
    <w:rsid w:val="00953EA3"/>
    <w:rsid w:val="00954E0C"/>
    <w:rsid w:val="00954F83"/>
    <w:rsid w:val="0095545B"/>
    <w:rsid w:val="00960C7A"/>
    <w:rsid w:val="0096150D"/>
    <w:rsid w:val="00961517"/>
    <w:rsid w:val="0096481A"/>
    <w:rsid w:val="00971374"/>
    <w:rsid w:val="00973539"/>
    <w:rsid w:val="009742DC"/>
    <w:rsid w:val="00974742"/>
    <w:rsid w:val="00975035"/>
    <w:rsid w:val="009770DD"/>
    <w:rsid w:val="00977504"/>
    <w:rsid w:val="00980C63"/>
    <w:rsid w:val="00984019"/>
    <w:rsid w:val="00984B08"/>
    <w:rsid w:val="00985014"/>
    <w:rsid w:val="0099024C"/>
    <w:rsid w:val="00990D10"/>
    <w:rsid w:val="00992B6C"/>
    <w:rsid w:val="00993805"/>
    <w:rsid w:val="00994266"/>
    <w:rsid w:val="009957A8"/>
    <w:rsid w:val="00995944"/>
    <w:rsid w:val="009A02BC"/>
    <w:rsid w:val="009A3E7D"/>
    <w:rsid w:val="009A73D3"/>
    <w:rsid w:val="009B1CEF"/>
    <w:rsid w:val="009B28DE"/>
    <w:rsid w:val="009B358E"/>
    <w:rsid w:val="009B4422"/>
    <w:rsid w:val="009C00AB"/>
    <w:rsid w:val="009C056A"/>
    <w:rsid w:val="009C1DD1"/>
    <w:rsid w:val="009C2841"/>
    <w:rsid w:val="009C5DA2"/>
    <w:rsid w:val="009D0AAB"/>
    <w:rsid w:val="009D3723"/>
    <w:rsid w:val="009D3FCA"/>
    <w:rsid w:val="009D4ABC"/>
    <w:rsid w:val="009D5844"/>
    <w:rsid w:val="009D665F"/>
    <w:rsid w:val="009E14FF"/>
    <w:rsid w:val="009E1743"/>
    <w:rsid w:val="009E2D86"/>
    <w:rsid w:val="009E2EFA"/>
    <w:rsid w:val="009E4F69"/>
    <w:rsid w:val="009E5A09"/>
    <w:rsid w:val="009E5B80"/>
    <w:rsid w:val="009F011D"/>
    <w:rsid w:val="009F07ED"/>
    <w:rsid w:val="009F21CC"/>
    <w:rsid w:val="009F2A38"/>
    <w:rsid w:val="009F6102"/>
    <w:rsid w:val="009F672E"/>
    <w:rsid w:val="009F6CA5"/>
    <w:rsid w:val="009F7613"/>
    <w:rsid w:val="00A04C63"/>
    <w:rsid w:val="00A054F8"/>
    <w:rsid w:val="00A06741"/>
    <w:rsid w:val="00A067BC"/>
    <w:rsid w:val="00A071F1"/>
    <w:rsid w:val="00A0742E"/>
    <w:rsid w:val="00A07D8D"/>
    <w:rsid w:val="00A10057"/>
    <w:rsid w:val="00A100F9"/>
    <w:rsid w:val="00A10539"/>
    <w:rsid w:val="00A1159F"/>
    <w:rsid w:val="00A11B93"/>
    <w:rsid w:val="00A14FC2"/>
    <w:rsid w:val="00A1647D"/>
    <w:rsid w:val="00A16F4E"/>
    <w:rsid w:val="00A2149A"/>
    <w:rsid w:val="00A2164D"/>
    <w:rsid w:val="00A2169F"/>
    <w:rsid w:val="00A22379"/>
    <w:rsid w:val="00A25EDE"/>
    <w:rsid w:val="00A26337"/>
    <w:rsid w:val="00A2706E"/>
    <w:rsid w:val="00A31E0D"/>
    <w:rsid w:val="00A325B9"/>
    <w:rsid w:val="00A32BAD"/>
    <w:rsid w:val="00A34064"/>
    <w:rsid w:val="00A34114"/>
    <w:rsid w:val="00A3678B"/>
    <w:rsid w:val="00A36947"/>
    <w:rsid w:val="00A4268C"/>
    <w:rsid w:val="00A45D30"/>
    <w:rsid w:val="00A46A05"/>
    <w:rsid w:val="00A46A97"/>
    <w:rsid w:val="00A46B69"/>
    <w:rsid w:val="00A473B7"/>
    <w:rsid w:val="00A503D4"/>
    <w:rsid w:val="00A50CE4"/>
    <w:rsid w:val="00A51C2B"/>
    <w:rsid w:val="00A51E12"/>
    <w:rsid w:val="00A572DF"/>
    <w:rsid w:val="00A603C1"/>
    <w:rsid w:val="00A656A4"/>
    <w:rsid w:val="00A658B8"/>
    <w:rsid w:val="00A6623F"/>
    <w:rsid w:val="00A70030"/>
    <w:rsid w:val="00A72313"/>
    <w:rsid w:val="00A73225"/>
    <w:rsid w:val="00A7327E"/>
    <w:rsid w:val="00A74CF2"/>
    <w:rsid w:val="00A74F16"/>
    <w:rsid w:val="00A7520F"/>
    <w:rsid w:val="00A75328"/>
    <w:rsid w:val="00A77144"/>
    <w:rsid w:val="00A77D64"/>
    <w:rsid w:val="00A81652"/>
    <w:rsid w:val="00A81851"/>
    <w:rsid w:val="00A825EB"/>
    <w:rsid w:val="00A8262E"/>
    <w:rsid w:val="00A8281F"/>
    <w:rsid w:val="00A8563F"/>
    <w:rsid w:val="00A856E8"/>
    <w:rsid w:val="00A868F1"/>
    <w:rsid w:val="00A921A8"/>
    <w:rsid w:val="00A936A1"/>
    <w:rsid w:val="00A93EBA"/>
    <w:rsid w:val="00A9403E"/>
    <w:rsid w:val="00A94888"/>
    <w:rsid w:val="00A949B3"/>
    <w:rsid w:val="00AA003D"/>
    <w:rsid w:val="00AA1A8C"/>
    <w:rsid w:val="00AA1D07"/>
    <w:rsid w:val="00AA4122"/>
    <w:rsid w:val="00AA5D79"/>
    <w:rsid w:val="00AA7609"/>
    <w:rsid w:val="00AB22AF"/>
    <w:rsid w:val="00AC04FA"/>
    <w:rsid w:val="00AC0DE5"/>
    <w:rsid w:val="00AC12F0"/>
    <w:rsid w:val="00AC1D92"/>
    <w:rsid w:val="00AC2061"/>
    <w:rsid w:val="00AC268D"/>
    <w:rsid w:val="00AC3780"/>
    <w:rsid w:val="00AC394D"/>
    <w:rsid w:val="00AC5EAE"/>
    <w:rsid w:val="00AD092E"/>
    <w:rsid w:val="00AD376B"/>
    <w:rsid w:val="00AD3B0B"/>
    <w:rsid w:val="00AD413C"/>
    <w:rsid w:val="00AD66A2"/>
    <w:rsid w:val="00AD7238"/>
    <w:rsid w:val="00AE0FA9"/>
    <w:rsid w:val="00AE1555"/>
    <w:rsid w:val="00AE1A48"/>
    <w:rsid w:val="00AE4297"/>
    <w:rsid w:val="00AE4D9E"/>
    <w:rsid w:val="00AE63BC"/>
    <w:rsid w:val="00AE663B"/>
    <w:rsid w:val="00AF018A"/>
    <w:rsid w:val="00AF04EF"/>
    <w:rsid w:val="00AF0634"/>
    <w:rsid w:val="00AF07CF"/>
    <w:rsid w:val="00AF110A"/>
    <w:rsid w:val="00AF5291"/>
    <w:rsid w:val="00AF5A15"/>
    <w:rsid w:val="00AF6A24"/>
    <w:rsid w:val="00AF72D5"/>
    <w:rsid w:val="00B00607"/>
    <w:rsid w:val="00B01531"/>
    <w:rsid w:val="00B016B3"/>
    <w:rsid w:val="00B068C5"/>
    <w:rsid w:val="00B06978"/>
    <w:rsid w:val="00B07B01"/>
    <w:rsid w:val="00B10A9B"/>
    <w:rsid w:val="00B10EA9"/>
    <w:rsid w:val="00B113E5"/>
    <w:rsid w:val="00B117D8"/>
    <w:rsid w:val="00B12C76"/>
    <w:rsid w:val="00B130C6"/>
    <w:rsid w:val="00B138E0"/>
    <w:rsid w:val="00B13C2C"/>
    <w:rsid w:val="00B14CC5"/>
    <w:rsid w:val="00B2239C"/>
    <w:rsid w:val="00B237E9"/>
    <w:rsid w:val="00B244F8"/>
    <w:rsid w:val="00B24566"/>
    <w:rsid w:val="00B24A8A"/>
    <w:rsid w:val="00B25F4D"/>
    <w:rsid w:val="00B266EC"/>
    <w:rsid w:val="00B26B92"/>
    <w:rsid w:val="00B2750A"/>
    <w:rsid w:val="00B35800"/>
    <w:rsid w:val="00B4215D"/>
    <w:rsid w:val="00B44F7F"/>
    <w:rsid w:val="00B450F4"/>
    <w:rsid w:val="00B45EAA"/>
    <w:rsid w:val="00B52918"/>
    <w:rsid w:val="00B6032E"/>
    <w:rsid w:val="00B608E8"/>
    <w:rsid w:val="00B62C03"/>
    <w:rsid w:val="00B63467"/>
    <w:rsid w:val="00B6495C"/>
    <w:rsid w:val="00B64FF9"/>
    <w:rsid w:val="00B657FC"/>
    <w:rsid w:val="00B65E07"/>
    <w:rsid w:val="00B671DC"/>
    <w:rsid w:val="00B67B06"/>
    <w:rsid w:val="00B721D7"/>
    <w:rsid w:val="00B744CA"/>
    <w:rsid w:val="00B76DF5"/>
    <w:rsid w:val="00B76E46"/>
    <w:rsid w:val="00B805F0"/>
    <w:rsid w:val="00B80DD8"/>
    <w:rsid w:val="00B82862"/>
    <w:rsid w:val="00B833F6"/>
    <w:rsid w:val="00B853C5"/>
    <w:rsid w:val="00B856DE"/>
    <w:rsid w:val="00B86C90"/>
    <w:rsid w:val="00B87624"/>
    <w:rsid w:val="00B876C4"/>
    <w:rsid w:val="00B92530"/>
    <w:rsid w:val="00B95DB2"/>
    <w:rsid w:val="00B967DD"/>
    <w:rsid w:val="00B97293"/>
    <w:rsid w:val="00BA08EE"/>
    <w:rsid w:val="00BA0FB4"/>
    <w:rsid w:val="00BA1C0B"/>
    <w:rsid w:val="00BA2689"/>
    <w:rsid w:val="00BA2B3A"/>
    <w:rsid w:val="00BA47C2"/>
    <w:rsid w:val="00BA545C"/>
    <w:rsid w:val="00BA5684"/>
    <w:rsid w:val="00BA56B9"/>
    <w:rsid w:val="00BB059E"/>
    <w:rsid w:val="00BB0944"/>
    <w:rsid w:val="00BB1933"/>
    <w:rsid w:val="00BB1B91"/>
    <w:rsid w:val="00BB3C9B"/>
    <w:rsid w:val="00BB4C40"/>
    <w:rsid w:val="00BB5404"/>
    <w:rsid w:val="00BB7BE6"/>
    <w:rsid w:val="00BC261F"/>
    <w:rsid w:val="00BC70B6"/>
    <w:rsid w:val="00BD040C"/>
    <w:rsid w:val="00BD120E"/>
    <w:rsid w:val="00BD2299"/>
    <w:rsid w:val="00BD5588"/>
    <w:rsid w:val="00BD55AD"/>
    <w:rsid w:val="00BD5700"/>
    <w:rsid w:val="00BD74DC"/>
    <w:rsid w:val="00BD7A0A"/>
    <w:rsid w:val="00BD7A25"/>
    <w:rsid w:val="00BE0A5C"/>
    <w:rsid w:val="00BE13CD"/>
    <w:rsid w:val="00BE1856"/>
    <w:rsid w:val="00BE32B5"/>
    <w:rsid w:val="00BE5FA3"/>
    <w:rsid w:val="00BE60B3"/>
    <w:rsid w:val="00BE64B3"/>
    <w:rsid w:val="00BE7098"/>
    <w:rsid w:val="00BE794E"/>
    <w:rsid w:val="00BF12D3"/>
    <w:rsid w:val="00BF35C1"/>
    <w:rsid w:val="00BF3CCD"/>
    <w:rsid w:val="00BF6581"/>
    <w:rsid w:val="00BF6B1D"/>
    <w:rsid w:val="00BF6ECD"/>
    <w:rsid w:val="00C00EB5"/>
    <w:rsid w:val="00C01DF6"/>
    <w:rsid w:val="00C134FD"/>
    <w:rsid w:val="00C13A87"/>
    <w:rsid w:val="00C13FF5"/>
    <w:rsid w:val="00C142C3"/>
    <w:rsid w:val="00C16C10"/>
    <w:rsid w:val="00C16DE1"/>
    <w:rsid w:val="00C17EFA"/>
    <w:rsid w:val="00C2103E"/>
    <w:rsid w:val="00C2429E"/>
    <w:rsid w:val="00C24B87"/>
    <w:rsid w:val="00C26A95"/>
    <w:rsid w:val="00C30457"/>
    <w:rsid w:val="00C3787E"/>
    <w:rsid w:val="00C42680"/>
    <w:rsid w:val="00C42F61"/>
    <w:rsid w:val="00C44ACB"/>
    <w:rsid w:val="00C45266"/>
    <w:rsid w:val="00C454A6"/>
    <w:rsid w:val="00C473A0"/>
    <w:rsid w:val="00C47435"/>
    <w:rsid w:val="00C50930"/>
    <w:rsid w:val="00C50B10"/>
    <w:rsid w:val="00C51D57"/>
    <w:rsid w:val="00C523A1"/>
    <w:rsid w:val="00C5364F"/>
    <w:rsid w:val="00C5711A"/>
    <w:rsid w:val="00C61467"/>
    <w:rsid w:val="00C62507"/>
    <w:rsid w:val="00C64E97"/>
    <w:rsid w:val="00C65898"/>
    <w:rsid w:val="00C666F4"/>
    <w:rsid w:val="00C66769"/>
    <w:rsid w:val="00C66A16"/>
    <w:rsid w:val="00C71539"/>
    <w:rsid w:val="00C7200D"/>
    <w:rsid w:val="00C72589"/>
    <w:rsid w:val="00C732E8"/>
    <w:rsid w:val="00C74976"/>
    <w:rsid w:val="00C75350"/>
    <w:rsid w:val="00C76A30"/>
    <w:rsid w:val="00C76CBC"/>
    <w:rsid w:val="00C7702C"/>
    <w:rsid w:val="00C77A29"/>
    <w:rsid w:val="00C863B9"/>
    <w:rsid w:val="00C867C8"/>
    <w:rsid w:val="00C8689D"/>
    <w:rsid w:val="00C913A3"/>
    <w:rsid w:val="00C92867"/>
    <w:rsid w:val="00C92BCE"/>
    <w:rsid w:val="00C9579A"/>
    <w:rsid w:val="00C959DB"/>
    <w:rsid w:val="00C96A2C"/>
    <w:rsid w:val="00C96C94"/>
    <w:rsid w:val="00C9736E"/>
    <w:rsid w:val="00CA03C9"/>
    <w:rsid w:val="00CA2943"/>
    <w:rsid w:val="00CA32E9"/>
    <w:rsid w:val="00CA4506"/>
    <w:rsid w:val="00CA4B55"/>
    <w:rsid w:val="00CA5AEC"/>
    <w:rsid w:val="00CA5C47"/>
    <w:rsid w:val="00CA6174"/>
    <w:rsid w:val="00CA72E1"/>
    <w:rsid w:val="00CB1C31"/>
    <w:rsid w:val="00CB26A3"/>
    <w:rsid w:val="00CB2DAC"/>
    <w:rsid w:val="00CC0674"/>
    <w:rsid w:val="00CC088E"/>
    <w:rsid w:val="00CC1764"/>
    <w:rsid w:val="00CC1EB2"/>
    <w:rsid w:val="00CC329C"/>
    <w:rsid w:val="00CC38C1"/>
    <w:rsid w:val="00CC5331"/>
    <w:rsid w:val="00CD40E6"/>
    <w:rsid w:val="00CD550F"/>
    <w:rsid w:val="00CD7D9B"/>
    <w:rsid w:val="00CE1BE7"/>
    <w:rsid w:val="00CE242B"/>
    <w:rsid w:val="00CE64C9"/>
    <w:rsid w:val="00CE6874"/>
    <w:rsid w:val="00CE6A2E"/>
    <w:rsid w:val="00CF0816"/>
    <w:rsid w:val="00CF4B7F"/>
    <w:rsid w:val="00CF5BAD"/>
    <w:rsid w:val="00CF6267"/>
    <w:rsid w:val="00CF62B9"/>
    <w:rsid w:val="00D029AB"/>
    <w:rsid w:val="00D02DC4"/>
    <w:rsid w:val="00D0381A"/>
    <w:rsid w:val="00D05578"/>
    <w:rsid w:val="00D107E7"/>
    <w:rsid w:val="00D1297F"/>
    <w:rsid w:val="00D1425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40B1D"/>
    <w:rsid w:val="00D41075"/>
    <w:rsid w:val="00D410AE"/>
    <w:rsid w:val="00D43571"/>
    <w:rsid w:val="00D4361B"/>
    <w:rsid w:val="00D44E93"/>
    <w:rsid w:val="00D475D9"/>
    <w:rsid w:val="00D47621"/>
    <w:rsid w:val="00D518D3"/>
    <w:rsid w:val="00D520A3"/>
    <w:rsid w:val="00D521CB"/>
    <w:rsid w:val="00D53D8F"/>
    <w:rsid w:val="00D5531A"/>
    <w:rsid w:val="00D56950"/>
    <w:rsid w:val="00D5696D"/>
    <w:rsid w:val="00D56F87"/>
    <w:rsid w:val="00D60EDE"/>
    <w:rsid w:val="00D62C8A"/>
    <w:rsid w:val="00D63530"/>
    <w:rsid w:val="00D666CA"/>
    <w:rsid w:val="00D66A4E"/>
    <w:rsid w:val="00D720D3"/>
    <w:rsid w:val="00D72635"/>
    <w:rsid w:val="00D73393"/>
    <w:rsid w:val="00D7584A"/>
    <w:rsid w:val="00D776C4"/>
    <w:rsid w:val="00D77C22"/>
    <w:rsid w:val="00D8013A"/>
    <w:rsid w:val="00D81264"/>
    <w:rsid w:val="00D817C6"/>
    <w:rsid w:val="00D81FD8"/>
    <w:rsid w:val="00D82E4C"/>
    <w:rsid w:val="00D84784"/>
    <w:rsid w:val="00D84899"/>
    <w:rsid w:val="00D85292"/>
    <w:rsid w:val="00D85988"/>
    <w:rsid w:val="00D85BBE"/>
    <w:rsid w:val="00D90810"/>
    <w:rsid w:val="00D916D5"/>
    <w:rsid w:val="00D93EF0"/>
    <w:rsid w:val="00D95611"/>
    <w:rsid w:val="00D95B75"/>
    <w:rsid w:val="00D96926"/>
    <w:rsid w:val="00D97444"/>
    <w:rsid w:val="00DA10FA"/>
    <w:rsid w:val="00DA1B65"/>
    <w:rsid w:val="00DA3FBF"/>
    <w:rsid w:val="00DA4A9A"/>
    <w:rsid w:val="00DA4FC4"/>
    <w:rsid w:val="00DA5B34"/>
    <w:rsid w:val="00DA5ECB"/>
    <w:rsid w:val="00DB15A8"/>
    <w:rsid w:val="00DB1E27"/>
    <w:rsid w:val="00DB205D"/>
    <w:rsid w:val="00DB3357"/>
    <w:rsid w:val="00DB4DFA"/>
    <w:rsid w:val="00DB505F"/>
    <w:rsid w:val="00DB7596"/>
    <w:rsid w:val="00DC18A3"/>
    <w:rsid w:val="00DC5A83"/>
    <w:rsid w:val="00DC5ADC"/>
    <w:rsid w:val="00DC5CFA"/>
    <w:rsid w:val="00DC5E36"/>
    <w:rsid w:val="00DC5E69"/>
    <w:rsid w:val="00DC6350"/>
    <w:rsid w:val="00DC66FF"/>
    <w:rsid w:val="00DC6D1E"/>
    <w:rsid w:val="00DD06BB"/>
    <w:rsid w:val="00DD1F91"/>
    <w:rsid w:val="00DD389E"/>
    <w:rsid w:val="00DD3C31"/>
    <w:rsid w:val="00DD3E24"/>
    <w:rsid w:val="00DE3DEF"/>
    <w:rsid w:val="00DE4658"/>
    <w:rsid w:val="00DE4DFF"/>
    <w:rsid w:val="00DE50A8"/>
    <w:rsid w:val="00DE5A9D"/>
    <w:rsid w:val="00DF03EA"/>
    <w:rsid w:val="00DF1303"/>
    <w:rsid w:val="00DF1CD0"/>
    <w:rsid w:val="00DF1DFF"/>
    <w:rsid w:val="00DF461D"/>
    <w:rsid w:val="00DF4CED"/>
    <w:rsid w:val="00DF4F9A"/>
    <w:rsid w:val="00DF5A02"/>
    <w:rsid w:val="00E004D0"/>
    <w:rsid w:val="00E010A1"/>
    <w:rsid w:val="00E024BD"/>
    <w:rsid w:val="00E0302C"/>
    <w:rsid w:val="00E04430"/>
    <w:rsid w:val="00E06620"/>
    <w:rsid w:val="00E0708F"/>
    <w:rsid w:val="00E10446"/>
    <w:rsid w:val="00E119DF"/>
    <w:rsid w:val="00E11E49"/>
    <w:rsid w:val="00E135B0"/>
    <w:rsid w:val="00E13D7E"/>
    <w:rsid w:val="00E13F8C"/>
    <w:rsid w:val="00E14E94"/>
    <w:rsid w:val="00E15C1B"/>
    <w:rsid w:val="00E16B36"/>
    <w:rsid w:val="00E175D3"/>
    <w:rsid w:val="00E208EF"/>
    <w:rsid w:val="00E259D6"/>
    <w:rsid w:val="00E25D13"/>
    <w:rsid w:val="00E26133"/>
    <w:rsid w:val="00E26BBF"/>
    <w:rsid w:val="00E27209"/>
    <w:rsid w:val="00E27ECC"/>
    <w:rsid w:val="00E301B2"/>
    <w:rsid w:val="00E30948"/>
    <w:rsid w:val="00E327BF"/>
    <w:rsid w:val="00E34024"/>
    <w:rsid w:val="00E3429B"/>
    <w:rsid w:val="00E36BD6"/>
    <w:rsid w:val="00E405C4"/>
    <w:rsid w:val="00E40C99"/>
    <w:rsid w:val="00E4118E"/>
    <w:rsid w:val="00E41C51"/>
    <w:rsid w:val="00E4246A"/>
    <w:rsid w:val="00E47780"/>
    <w:rsid w:val="00E50620"/>
    <w:rsid w:val="00E53149"/>
    <w:rsid w:val="00E53BF5"/>
    <w:rsid w:val="00E5510E"/>
    <w:rsid w:val="00E56B30"/>
    <w:rsid w:val="00E56B3E"/>
    <w:rsid w:val="00E56D76"/>
    <w:rsid w:val="00E57736"/>
    <w:rsid w:val="00E57AFE"/>
    <w:rsid w:val="00E6272D"/>
    <w:rsid w:val="00E62C01"/>
    <w:rsid w:val="00E63BF3"/>
    <w:rsid w:val="00E63D63"/>
    <w:rsid w:val="00E679CD"/>
    <w:rsid w:val="00E7090E"/>
    <w:rsid w:val="00E71CB0"/>
    <w:rsid w:val="00E7238E"/>
    <w:rsid w:val="00E73A29"/>
    <w:rsid w:val="00E73B36"/>
    <w:rsid w:val="00E73D2B"/>
    <w:rsid w:val="00E73DDD"/>
    <w:rsid w:val="00E753F8"/>
    <w:rsid w:val="00E77366"/>
    <w:rsid w:val="00E77D9A"/>
    <w:rsid w:val="00E83030"/>
    <w:rsid w:val="00E83539"/>
    <w:rsid w:val="00E85203"/>
    <w:rsid w:val="00E8679E"/>
    <w:rsid w:val="00E9002B"/>
    <w:rsid w:val="00E909BB"/>
    <w:rsid w:val="00E90DDE"/>
    <w:rsid w:val="00E91221"/>
    <w:rsid w:val="00E9153A"/>
    <w:rsid w:val="00E92134"/>
    <w:rsid w:val="00E930E8"/>
    <w:rsid w:val="00E93C7F"/>
    <w:rsid w:val="00E9437C"/>
    <w:rsid w:val="00E96B37"/>
    <w:rsid w:val="00E975ED"/>
    <w:rsid w:val="00EA2CEC"/>
    <w:rsid w:val="00EA306D"/>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C223E"/>
    <w:rsid w:val="00EC277B"/>
    <w:rsid w:val="00EC2EC7"/>
    <w:rsid w:val="00EC394D"/>
    <w:rsid w:val="00EC4160"/>
    <w:rsid w:val="00EC5004"/>
    <w:rsid w:val="00EC50C2"/>
    <w:rsid w:val="00EC6EE4"/>
    <w:rsid w:val="00ED07BB"/>
    <w:rsid w:val="00ED15AD"/>
    <w:rsid w:val="00ED3747"/>
    <w:rsid w:val="00ED4D6C"/>
    <w:rsid w:val="00ED50BC"/>
    <w:rsid w:val="00ED561C"/>
    <w:rsid w:val="00ED7231"/>
    <w:rsid w:val="00ED73DD"/>
    <w:rsid w:val="00ED7EC4"/>
    <w:rsid w:val="00EE0622"/>
    <w:rsid w:val="00EE3C0A"/>
    <w:rsid w:val="00EE4229"/>
    <w:rsid w:val="00EE490A"/>
    <w:rsid w:val="00EE54A6"/>
    <w:rsid w:val="00EE617C"/>
    <w:rsid w:val="00EE72B5"/>
    <w:rsid w:val="00EF026A"/>
    <w:rsid w:val="00EF05F3"/>
    <w:rsid w:val="00EF31D0"/>
    <w:rsid w:val="00EF42D6"/>
    <w:rsid w:val="00EF5378"/>
    <w:rsid w:val="00EF69E7"/>
    <w:rsid w:val="00EF7953"/>
    <w:rsid w:val="00F021C1"/>
    <w:rsid w:val="00F0224F"/>
    <w:rsid w:val="00F022FE"/>
    <w:rsid w:val="00F03DE3"/>
    <w:rsid w:val="00F040C8"/>
    <w:rsid w:val="00F0529D"/>
    <w:rsid w:val="00F05586"/>
    <w:rsid w:val="00F056B9"/>
    <w:rsid w:val="00F05938"/>
    <w:rsid w:val="00F059CD"/>
    <w:rsid w:val="00F10679"/>
    <w:rsid w:val="00F10C18"/>
    <w:rsid w:val="00F118BB"/>
    <w:rsid w:val="00F1270B"/>
    <w:rsid w:val="00F12BAE"/>
    <w:rsid w:val="00F16703"/>
    <w:rsid w:val="00F21A80"/>
    <w:rsid w:val="00F23BA8"/>
    <w:rsid w:val="00F2753B"/>
    <w:rsid w:val="00F27693"/>
    <w:rsid w:val="00F276BA"/>
    <w:rsid w:val="00F27E80"/>
    <w:rsid w:val="00F31692"/>
    <w:rsid w:val="00F335AC"/>
    <w:rsid w:val="00F3457A"/>
    <w:rsid w:val="00F34F87"/>
    <w:rsid w:val="00F354E7"/>
    <w:rsid w:val="00F36077"/>
    <w:rsid w:val="00F367BB"/>
    <w:rsid w:val="00F37A48"/>
    <w:rsid w:val="00F43330"/>
    <w:rsid w:val="00F43B4D"/>
    <w:rsid w:val="00F45CFA"/>
    <w:rsid w:val="00F45D2C"/>
    <w:rsid w:val="00F46695"/>
    <w:rsid w:val="00F51178"/>
    <w:rsid w:val="00F5118D"/>
    <w:rsid w:val="00F518F7"/>
    <w:rsid w:val="00F55104"/>
    <w:rsid w:val="00F56F10"/>
    <w:rsid w:val="00F6093C"/>
    <w:rsid w:val="00F6381A"/>
    <w:rsid w:val="00F711D9"/>
    <w:rsid w:val="00F7334E"/>
    <w:rsid w:val="00F7433A"/>
    <w:rsid w:val="00F7521C"/>
    <w:rsid w:val="00F75355"/>
    <w:rsid w:val="00F76BA9"/>
    <w:rsid w:val="00F77100"/>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3B43"/>
    <w:rsid w:val="00F941ED"/>
    <w:rsid w:val="00F94694"/>
    <w:rsid w:val="00F95300"/>
    <w:rsid w:val="00F9543F"/>
    <w:rsid w:val="00F95CFA"/>
    <w:rsid w:val="00F960DF"/>
    <w:rsid w:val="00F977BB"/>
    <w:rsid w:val="00F97D7B"/>
    <w:rsid w:val="00FA0AE6"/>
    <w:rsid w:val="00FA1AE5"/>
    <w:rsid w:val="00FA1B7A"/>
    <w:rsid w:val="00FA42FE"/>
    <w:rsid w:val="00FA43FC"/>
    <w:rsid w:val="00FA4DA5"/>
    <w:rsid w:val="00FB03EF"/>
    <w:rsid w:val="00FB0DA7"/>
    <w:rsid w:val="00FB166D"/>
    <w:rsid w:val="00FB27E1"/>
    <w:rsid w:val="00FB707F"/>
    <w:rsid w:val="00FB72BD"/>
    <w:rsid w:val="00FC2B60"/>
    <w:rsid w:val="00FC49A9"/>
    <w:rsid w:val="00FC577D"/>
    <w:rsid w:val="00FC58D4"/>
    <w:rsid w:val="00FC5F1D"/>
    <w:rsid w:val="00FC63DA"/>
    <w:rsid w:val="00FC652D"/>
    <w:rsid w:val="00FD3195"/>
    <w:rsid w:val="00FD5DAC"/>
    <w:rsid w:val="00FD6699"/>
    <w:rsid w:val="00FD6BE1"/>
    <w:rsid w:val="00FE0C76"/>
    <w:rsid w:val="00FE2D63"/>
    <w:rsid w:val="00FE4B8D"/>
    <w:rsid w:val="00FE59DF"/>
    <w:rsid w:val="00FF1383"/>
    <w:rsid w:val="00FF13D3"/>
    <w:rsid w:val="00FF1663"/>
    <w:rsid w:val="00FF24C6"/>
    <w:rsid w:val="00FF2546"/>
    <w:rsid w:val="00FF3356"/>
    <w:rsid w:val="00FF3FDD"/>
    <w:rsid w:val="00FF44B8"/>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B9254-6170-4162-8391-1FCF9F31F6AC}"/>
</file>

<file path=customXml/itemProps2.xml><?xml version="1.0" encoding="utf-8"?>
<ds:datastoreItem xmlns:ds="http://schemas.openxmlformats.org/officeDocument/2006/customXml" ds:itemID="{E18AAE67-FA90-4326-BAD9-7C0CE53AC7ED}"/>
</file>

<file path=customXml/itemProps3.xml><?xml version="1.0" encoding="utf-8"?>
<ds:datastoreItem xmlns:ds="http://schemas.openxmlformats.org/officeDocument/2006/customXml" ds:itemID="{A6196F34-D0C5-41FA-8F9F-DBB058EE668C}"/>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2022-09-28T13:56:00Z</dcterms:created>
  <dcterms:modified xsi:type="dcterms:W3CDTF">2022-09-29T08:15:00Z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